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2B" w:rsidRPr="006C11A6" w:rsidRDefault="005B592B" w:rsidP="005B592B">
      <w:pPr>
        <w:jc w:val="center"/>
        <w:rPr>
          <w:rFonts w:asciiTheme="majorBidi" w:hAnsiTheme="majorBidi" w:cstheme="majorBidi"/>
          <w:b/>
          <w:bCs/>
          <w:sz w:val="28"/>
          <w:szCs w:val="28"/>
          <w:lang w:val="kk-KZ"/>
        </w:rPr>
      </w:pPr>
      <w:r w:rsidRPr="006C11A6">
        <w:rPr>
          <w:rFonts w:asciiTheme="majorBidi" w:hAnsiTheme="majorBidi" w:cstheme="majorBidi"/>
          <w:b/>
          <w:bCs/>
          <w:sz w:val="28"/>
          <w:szCs w:val="28"/>
          <w:lang w:val="kk-KZ"/>
        </w:rPr>
        <w:t>ӘЛ-ФАРАБИ АТЫНДАҒЫ ҚАЗАҚ ҰЛТТЫҚ УНИВЕРСИТЕТІ</w:t>
      </w:r>
    </w:p>
    <w:p w:rsidR="005B592B" w:rsidRPr="006C11A6" w:rsidRDefault="005B592B" w:rsidP="005B592B">
      <w:pPr>
        <w:jc w:val="center"/>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Философия және саясаттану факультеті </w:t>
      </w:r>
    </w:p>
    <w:p w:rsidR="005B592B" w:rsidRPr="006C11A6" w:rsidRDefault="005B592B" w:rsidP="005B592B">
      <w:pPr>
        <w:jc w:val="center"/>
        <w:rPr>
          <w:rFonts w:asciiTheme="majorBidi" w:hAnsiTheme="majorBidi" w:cstheme="majorBidi"/>
          <w:sz w:val="28"/>
          <w:szCs w:val="28"/>
          <w:lang w:val="kk-KZ"/>
        </w:rPr>
      </w:pPr>
      <w:r w:rsidRPr="006C11A6">
        <w:rPr>
          <w:rFonts w:asciiTheme="majorBidi" w:hAnsiTheme="majorBidi" w:cstheme="majorBidi"/>
          <w:b/>
          <w:bCs/>
          <w:sz w:val="28"/>
          <w:szCs w:val="28"/>
          <w:lang w:val="kk-KZ"/>
        </w:rPr>
        <w:t>Дінтану және мәдениеттану кафедрасы</w:t>
      </w:r>
    </w:p>
    <w:tbl>
      <w:tblPr>
        <w:tblStyle w:val="a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6C11A6" w:rsidRPr="00110A74" w:rsidTr="006D38AA">
        <w:trPr>
          <w:jc w:val="center"/>
        </w:trPr>
        <w:tc>
          <w:tcPr>
            <w:tcW w:w="4677" w:type="dxa"/>
          </w:tcPr>
          <w:p w:rsidR="005B592B" w:rsidRPr="006C11A6" w:rsidRDefault="005B592B" w:rsidP="00357801">
            <w:pPr>
              <w:rPr>
                <w:rFonts w:asciiTheme="majorBidi" w:hAnsiTheme="majorBidi" w:cstheme="majorBidi"/>
                <w:sz w:val="28"/>
                <w:szCs w:val="28"/>
                <w:lang w:val="kk-KZ"/>
              </w:rPr>
            </w:pPr>
          </w:p>
        </w:tc>
        <w:tc>
          <w:tcPr>
            <w:tcW w:w="4786" w:type="dxa"/>
          </w:tcPr>
          <w:p w:rsidR="005B592B" w:rsidRPr="006C11A6" w:rsidRDefault="005B592B" w:rsidP="00357801">
            <w:pPr>
              <w:rPr>
                <w:rFonts w:asciiTheme="majorBidi" w:hAnsiTheme="majorBidi" w:cstheme="majorBidi"/>
                <w:sz w:val="28"/>
                <w:szCs w:val="28"/>
                <w:lang w:val="kk-KZ"/>
              </w:rPr>
            </w:pPr>
          </w:p>
        </w:tc>
      </w:tr>
    </w:tbl>
    <w:p w:rsidR="006D38AA" w:rsidRPr="006C11A6" w:rsidRDefault="006D38AA" w:rsidP="006D38AA">
      <w:pPr>
        <w:spacing w:after="0" w:line="240" w:lineRule="auto"/>
        <w:jc w:val="right"/>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Философия және саясаттану факультетінің </w:t>
      </w:r>
    </w:p>
    <w:p w:rsidR="006D38AA" w:rsidRPr="006C11A6" w:rsidRDefault="006D38AA" w:rsidP="006D38AA">
      <w:pPr>
        <w:spacing w:after="0" w:line="240" w:lineRule="auto"/>
        <w:jc w:val="right"/>
        <w:rPr>
          <w:rFonts w:asciiTheme="majorBidi" w:hAnsiTheme="majorBidi" w:cstheme="majorBidi"/>
          <w:sz w:val="28"/>
          <w:szCs w:val="28"/>
          <w:lang w:val="kk-KZ"/>
        </w:rPr>
      </w:pPr>
      <w:r w:rsidRPr="006C11A6">
        <w:rPr>
          <w:rFonts w:asciiTheme="majorBidi" w:hAnsiTheme="majorBidi" w:cstheme="majorBidi"/>
          <w:sz w:val="28"/>
          <w:szCs w:val="28"/>
          <w:lang w:val="kk-KZ"/>
        </w:rPr>
        <w:t>Ғылыми кеңесінде бекітілді</w:t>
      </w:r>
    </w:p>
    <w:p w:rsidR="006D38AA" w:rsidRPr="006C11A6" w:rsidRDefault="006D38AA" w:rsidP="006D38AA">
      <w:pPr>
        <w:spacing w:after="0" w:line="240" w:lineRule="auto"/>
        <w:jc w:val="right"/>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Факультет деканы  </w:t>
      </w:r>
      <w:r w:rsidRPr="006C11A6">
        <w:rPr>
          <w:rFonts w:asciiTheme="majorBidi" w:hAnsiTheme="majorBidi" w:cstheme="majorBidi"/>
          <w:sz w:val="28"/>
          <w:szCs w:val="28"/>
          <w:lang w:bidi="ar-EG"/>
        </w:rPr>
        <w:t>___________</w:t>
      </w:r>
      <w:r w:rsidRPr="006C11A6">
        <w:rPr>
          <w:rFonts w:asciiTheme="majorBidi" w:hAnsiTheme="majorBidi" w:cstheme="majorBidi"/>
          <w:sz w:val="28"/>
          <w:szCs w:val="28"/>
          <w:lang w:val="kk-KZ"/>
        </w:rPr>
        <w:t xml:space="preserve">  Масалимова А.Р.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C11A6" w:rsidRPr="006C11A6" w:rsidTr="006F55AB">
        <w:trPr>
          <w:jc w:val="center"/>
        </w:trPr>
        <w:tc>
          <w:tcPr>
            <w:tcW w:w="4785" w:type="dxa"/>
          </w:tcPr>
          <w:p w:rsidR="006D38AA" w:rsidRPr="006C11A6" w:rsidRDefault="006D38AA" w:rsidP="006F55AB">
            <w:pPr>
              <w:jc w:val="right"/>
              <w:rPr>
                <w:rFonts w:asciiTheme="majorBidi" w:hAnsiTheme="majorBidi" w:cstheme="majorBidi"/>
                <w:sz w:val="28"/>
                <w:szCs w:val="28"/>
                <w:lang w:val="kk-KZ"/>
              </w:rPr>
            </w:pPr>
          </w:p>
        </w:tc>
        <w:tc>
          <w:tcPr>
            <w:tcW w:w="4786" w:type="dxa"/>
          </w:tcPr>
          <w:p w:rsidR="00C02526" w:rsidRPr="006C11A6" w:rsidRDefault="00C02526" w:rsidP="00C02526">
            <w:pPr>
              <w:jc w:val="right"/>
              <w:rPr>
                <w:rFonts w:asciiTheme="majorBidi" w:hAnsiTheme="majorBidi" w:cstheme="majorBidi"/>
                <w:sz w:val="28"/>
                <w:szCs w:val="28"/>
                <w:lang w:val="kk-KZ"/>
              </w:rPr>
            </w:pPr>
            <w:r w:rsidRPr="006C11A6">
              <w:rPr>
                <w:rFonts w:asciiTheme="majorBidi" w:hAnsiTheme="majorBidi" w:cstheme="majorBidi"/>
                <w:sz w:val="28"/>
                <w:szCs w:val="28"/>
                <w:lang w:val="kk-KZ"/>
              </w:rPr>
              <w:t xml:space="preserve">№12 хаттама «28» маусым 2017 ж. </w:t>
            </w:r>
          </w:p>
          <w:p w:rsidR="006D38AA" w:rsidRPr="006C11A6" w:rsidRDefault="006D38AA" w:rsidP="006F55AB">
            <w:pPr>
              <w:rPr>
                <w:rFonts w:asciiTheme="majorBidi" w:hAnsiTheme="majorBidi" w:cstheme="majorBidi"/>
                <w:sz w:val="28"/>
                <w:szCs w:val="28"/>
                <w:lang w:val="kk-KZ"/>
              </w:rPr>
            </w:pPr>
          </w:p>
        </w:tc>
      </w:tr>
    </w:tbl>
    <w:p w:rsidR="00507843" w:rsidRPr="006C11A6" w:rsidRDefault="00507843" w:rsidP="00507843">
      <w:pPr>
        <w:rPr>
          <w:rFonts w:asciiTheme="majorBidi" w:hAnsiTheme="majorBidi" w:cstheme="majorBidi"/>
          <w:b/>
          <w:bCs/>
          <w:sz w:val="28"/>
          <w:szCs w:val="28"/>
        </w:rPr>
      </w:pP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507843" w:rsidRPr="00C02526" w:rsidRDefault="00507843" w:rsidP="00507843">
      <w:pPr>
        <w:jc w:val="center"/>
        <w:rPr>
          <w:rFonts w:asciiTheme="majorBidi" w:hAnsiTheme="majorBidi" w:cstheme="majorBidi"/>
          <w:sz w:val="28"/>
          <w:szCs w:val="28"/>
          <w:lang w:val="kk-KZ"/>
        </w:rPr>
      </w:pPr>
      <w:r w:rsidRPr="00C02526">
        <w:rPr>
          <w:rFonts w:asciiTheme="majorBidi" w:hAnsiTheme="majorBidi" w:cstheme="majorBidi"/>
          <w:sz w:val="28"/>
          <w:szCs w:val="28"/>
          <w:lang w:val="kk-KZ"/>
        </w:rPr>
        <w:t>ПӘННІҢ ОҚУ-ӘДІСТЕМЕЛІК КЕШЕНІ</w:t>
      </w:r>
    </w:p>
    <w:p w:rsidR="00507843" w:rsidRPr="00C02526" w:rsidRDefault="00C02526" w:rsidP="00507843">
      <w:pPr>
        <w:jc w:val="center"/>
        <w:rPr>
          <w:rFonts w:asciiTheme="majorBidi" w:hAnsiTheme="majorBidi" w:cstheme="majorBidi"/>
          <w:sz w:val="28"/>
          <w:szCs w:val="28"/>
          <w:lang w:val="kk-KZ"/>
        </w:rPr>
      </w:pPr>
      <w:r w:rsidRPr="00C02526">
        <w:rPr>
          <w:rFonts w:asciiTheme="majorBidi" w:hAnsiTheme="majorBidi" w:cstheme="majorBidi"/>
          <w:sz w:val="28"/>
          <w:szCs w:val="28"/>
          <w:lang w:val="kk-KZ"/>
        </w:rPr>
        <w:t>ҚАЗІРГІ ИСЛАМДЫҚ АҒЫМДАР МЕН БАҒЫТТАР</w:t>
      </w:r>
    </w:p>
    <w:p w:rsidR="00507843" w:rsidRPr="006C11A6" w:rsidRDefault="00507843" w:rsidP="00507843">
      <w:pPr>
        <w:jc w:val="center"/>
        <w:rPr>
          <w:rFonts w:asciiTheme="majorBidi" w:hAnsiTheme="majorBidi" w:cstheme="majorBidi"/>
          <w:sz w:val="28"/>
          <w:szCs w:val="28"/>
          <w:lang w:val="kk-KZ"/>
        </w:rPr>
      </w:pPr>
      <w:r w:rsidRPr="006C11A6">
        <w:rPr>
          <w:rFonts w:asciiTheme="majorBidi" w:hAnsiTheme="majorBidi" w:cstheme="majorBidi"/>
          <w:sz w:val="28"/>
          <w:szCs w:val="28"/>
          <w:lang w:val="kk-KZ"/>
        </w:rPr>
        <w:t>Мамандық: «5B020600 – Дінтану»</w:t>
      </w: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CD4AF6" w:rsidRPr="007438CB" w:rsidRDefault="00CD4AF6" w:rsidP="00BA6E0D">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Курс – </w:t>
      </w:r>
      <w:r w:rsidR="00BA6E0D">
        <w:rPr>
          <w:rFonts w:asciiTheme="majorBidi" w:hAnsiTheme="majorBidi" w:cstheme="majorBidi"/>
          <w:bCs/>
          <w:sz w:val="28"/>
          <w:szCs w:val="28"/>
          <w:lang w:val="kk-KZ"/>
        </w:rPr>
        <w:t>4</w:t>
      </w:r>
    </w:p>
    <w:p w:rsidR="00CD4AF6" w:rsidRPr="007438CB" w:rsidRDefault="00CD4AF6" w:rsidP="00BA6E0D">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Семестр – </w:t>
      </w:r>
      <w:r w:rsidR="00BA6E0D">
        <w:rPr>
          <w:rFonts w:asciiTheme="majorBidi" w:hAnsiTheme="majorBidi" w:cstheme="majorBidi"/>
          <w:bCs/>
          <w:sz w:val="28"/>
          <w:szCs w:val="28"/>
          <w:lang w:val="kk-KZ"/>
        </w:rPr>
        <w:t>7</w:t>
      </w:r>
    </w:p>
    <w:p w:rsidR="00CD4AF6" w:rsidRPr="007438CB" w:rsidRDefault="00CD4AF6" w:rsidP="00CD4AF6">
      <w:pPr>
        <w:jc w:val="center"/>
        <w:rPr>
          <w:rFonts w:asciiTheme="majorBidi" w:hAnsiTheme="majorBidi" w:cstheme="majorBidi"/>
          <w:sz w:val="28"/>
          <w:szCs w:val="28"/>
          <w:lang w:val="kk-KZ"/>
        </w:rPr>
      </w:pPr>
      <w:r w:rsidRPr="007438CB">
        <w:rPr>
          <w:rFonts w:asciiTheme="majorBidi" w:hAnsiTheme="majorBidi" w:cstheme="majorBidi"/>
          <w:bCs/>
          <w:sz w:val="28"/>
          <w:szCs w:val="28"/>
          <w:lang w:val="kk-KZ"/>
        </w:rPr>
        <w:t>Кредит саны - 3</w:t>
      </w: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507843" w:rsidRPr="006C11A6" w:rsidRDefault="00507843" w:rsidP="00507843">
      <w:pPr>
        <w:jc w:val="center"/>
        <w:rPr>
          <w:rFonts w:asciiTheme="majorBidi" w:hAnsiTheme="majorBidi" w:cstheme="majorBidi"/>
          <w:sz w:val="28"/>
          <w:szCs w:val="28"/>
          <w:lang w:val="kk-KZ"/>
        </w:rPr>
      </w:pPr>
    </w:p>
    <w:p w:rsidR="00DC3C8E" w:rsidRDefault="00DC3C8E" w:rsidP="00550AD6">
      <w:pPr>
        <w:jc w:val="center"/>
        <w:rPr>
          <w:rFonts w:asciiTheme="majorBidi" w:hAnsiTheme="majorBidi" w:cstheme="majorBidi"/>
          <w:b/>
          <w:bCs/>
          <w:sz w:val="28"/>
          <w:szCs w:val="28"/>
          <w:lang w:val="kk-KZ"/>
        </w:rPr>
      </w:pPr>
    </w:p>
    <w:p w:rsidR="00DC3C8E" w:rsidRDefault="00DC3C8E" w:rsidP="00550AD6">
      <w:pPr>
        <w:jc w:val="center"/>
        <w:rPr>
          <w:rFonts w:asciiTheme="majorBidi" w:hAnsiTheme="majorBidi" w:cstheme="majorBidi"/>
          <w:b/>
          <w:bCs/>
          <w:sz w:val="28"/>
          <w:szCs w:val="28"/>
          <w:lang w:val="kk-KZ"/>
        </w:rPr>
      </w:pPr>
    </w:p>
    <w:p w:rsidR="00507843" w:rsidRPr="006C11A6" w:rsidRDefault="00507843" w:rsidP="00550AD6">
      <w:pPr>
        <w:jc w:val="center"/>
        <w:rPr>
          <w:rFonts w:asciiTheme="majorBidi" w:hAnsiTheme="majorBidi" w:cstheme="majorBidi"/>
          <w:b/>
          <w:bCs/>
          <w:sz w:val="28"/>
          <w:szCs w:val="28"/>
          <w:lang w:val="kk-KZ"/>
        </w:rPr>
      </w:pPr>
      <w:r w:rsidRPr="006C11A6">
        <w:rPr>
          <w:rFonts w:asciiTheme="majorBidi" w:hAnsiTheme="majorBidi" w:cstheme="majorBidi"/>
          <w:b/>
          <w:bCs/>
          <w:sz w:val="28"/>
          <w:szCs w:val="28"/>
          <w:lang w:val="kk-KZ"/>
        </w:rPr>
        <w:t>Алматы 201</w:t>
      </w:r>
      <w:r w:rsidR="00550AD6">
        <w:rPr>
          <w:rFonts w:asciiTheme="majorBidi" w:hAnsiTheme="majorBidi" w:cstheme="majorBidi"/>
          <w:b/>
          <w:bCs/>
          <w:sz w:val="28"/>
          <w:szCs w:val="28"/>
          <w:lang w:val="kk-KZ"/>
        </w:rPr>
        <w:t>7</w:t>
      </w:r>
      <w:r w:rsidRPr="006C11A6">
        <w:rPr>
          <w:rFonts w:asciiTheme="majorBidi" w:hAnsiTheme="majorBidi" w:cstheme="majorBidi"/>
          <w:b/>
          <w:bCs/>
          <w:sz w:val="28"/>
          <w:szCs w:val="28"/>
          <w:lang w:val="kk-KZ"/>
        </w:rPr>
        <w:t xml:space="preserve"> ж.</w:t>
      </w:r>
    </w:p>
    <w:p w:rsidR="00D5549A" w:rsidRPr="007438CB" w:rsidRDefault="00C02526" w:rsidP="00FA7DB5">
      <w:pPr>
        <w:rPr>
          <w:rFonts w:asciiTheme="majorBidi" w:hAnsiTheme="majorBidi" w:cstheme="majorBidi"/>
          <w:sz w:val="28"/>
          <w:szCs w:val="28"/>
          <w:lang w:val="kk-KZ"/>
        </w:rPr>
      </w:pPr>
      <w:r>
        <w:rPr>
          <w:rFonts w:asciiTheme="majorBidi" w:hAnsiTheme="majorBidi" w:cstheme="majorBidi"/>
          <w:sz w:val="28"/>
          <w:szCs w:val="28"/>
          <w:lang w:val="kk-KZ"/>
        </w:rPr>
        <w:br w:type="page"/>
      </w:r>
      <w:r w:rsidR="00D5549A" w:rsidRPr="007438CB">
        <w:rPr>
          <w:rFonts w:asciiTheme="majorBidi" w:hAnsiTheme="majorBidi" w:cstheme="majorBidi"/>
          <w:sz w:val="28"/>
          <w:szCs w:val="28"/>
          <w:lang w:val="kk-KZ"/>
        </w:rPr>
        <w:lastRenderedPageBreak/>
        <w:t xml:space="preserve">Пәннің оқу әдістемелік кешенін </w:t>
      </w:r>
      <w:r w:rsidR="00D5549A">
        <w:rPr>
          <w:rFonts w:asciiTheme="majorBidi" w:hAnsiTheme="majorBidi" w:cstheme="majorBidi"/>
          <w:sz w:val="28"/>
          <w:szCs w:val="28"/>
          <w:lang w:val="kk-KZ"/>
        </w:rPr>
        <w:t xml:space="preserve">дінтану және мәдениеттану кафедрасының </w:t>
      </w:r>
      <w:r w:rsidR="00D5549A" w:rsidRPr="007438CB">
        <w:rPr>
          <w:rFonts w:asciiTheme="majorBidi" w:hAnsiTheme="majorBidi" w:cstheme="majorBidi"/>
          <w:sz w:val="28"/>
          <w:szCs w:val="28"/>
          <w:lang w:val="kk-KZ"/>
        </w:rPr>
        <w:t>аға оқытушы</w:t>
      </w:r>
      <w:r w:rsidR="00D5549A">
        <w:rPr>
          <w:rFonts w:asciiTheme="majorBidi" w:hAnsiTheme="majorBidi" w:cstheme="majorBidi"/>
          <w:sz w:val="28"/>
          <w:szCs w:val="28"/>
          <w:lang w:val="kk-KZ"/>
        </w:rPr>
        <w:t>сы</w:t>
      </w:r>
      <w:r w:rsidR="00D5549A" w:rsidRPr="007438CB">
        <w:rPr>
          <w:rFonts w:asciiTheme="majorBidi" w:hAnsiTheme="majorBidi" w:cstheme="majorBidi"/>
          <w:sz w:val="28"/>
          <w:szCs w:val="28"/>
          <w:lang w:val="kk-KZ"/>
        </w:rPr>
        <w:t>, PhD докторы Бағашаров Қ. С. дайындаған.</w:t>
      </w:r>
    </w:p>
    <w:p w:rsidR="00CE1395" w:rsidRPr="007438CB" w:rsidRDefault="00CE1395" w:rsidP="00CE1395">
      <w:pPr>
        <w:rPr>
          <w:rFonts w:asciiTheme="majorBidi" w:hAnsiTheme="majorBidi" w:cstheme="majorBidi"/>
          <w:sz w:val="28"/>
          <w:szCs w:val="28"/>
          <w:lang w:val="kk-KZ"/>
        </w:rPr>
      </w:pPr>
      <w:r w:rsidRPr="007438CB">
        <w:rPr>
          <w:rFonts w:asciiTheme="majorBidi" w:hAnsiTheme="majorBidi" w:cstheme="majorBidi"/>
          <w:bCs/>
          <w:sz w:val="28"/>
          <w:szCs w:val="28"/>
          <w:lang w:val="kk-KZ"/>
        </w:rPr>
        <w:t>5B020600 – Дінтану</w:t>
      </w:r>
      <w:r>
        <w:rPr>
          <w:rFonts w:asciiTheme="majorBidi" w:hAnsiTheme="majorBidi" w:cstheme="majorBidi"/>
          <w:bCs/>
          <w:sz w:val="28"/>
          <w:szCs w:val="28"/>
          <w:lang w:val="kk-KZ"/>
        </w:rPr>
        <w:t xml:space="preserve"> мамандығының оқу жұмыс бағдарламасы негізінде.</w:t>
      </w:r>
    </w:p>
    <w:p w:rsidR="00CE1395" w:rsidRDefault="00CE1395" w:rsidP="00D35B46">
      <w:pPr>
        <w:jc w:val="center"/>
        <w:rPr>
          <w:rFonts w:asciiTheme="majorBidi" w:hAnsiTheme="majorBidi" w:cstheme="majorBidi"/>
          <w:sz w:val="28"/>
          <w:szCs w:val="28"/>
          <w:lang w:val="kk-KZ"/>
        </w:rPr>
      </w:pPr>
    </w:p>
    <w:p w:rsidR="00D35B46" w:rsidRPr="006C11A6" w:rsidRDefault="00D35B46" w:rsidP="00D35B46">
      <w:pPr>
        <w:jc w:val="center"/>
        <w:rPr>
          <w:rFonts w:asciiTheme="majorBidi" w:hAnsiTheme="majorBidi" w:cstheme="majorBidi"/>
          <w:sz w:val="28"/>
          <w:szCs w:val="28"/>
          <w:lang w:val="kk-KZ"/>
        </w:rPr>
      </w:pPr>
      <w:r w:rsidRPr="006C11A6">
        <w:rPr>
          <w:rFonts w:asciiTheme="majorBidi" w:hAnsiTheme="majorBidi" w:cstheme="majorBidi"/>
          <w:sz w:val="28"/>
          <w:szCs w:val="28"/>
          <w:lang w:val="kk-KZ"/>
        </w:rPr>
        <w:t>Дінтану және мәдениеттану кафедрасының мәжілісінде қаралып, ұсынылды.</w:t>
      </w:r>
    </w:p>
    <w:p w:rsidR="00D35B46" w:rsidRPr="006C11A6" w:rsidRDefault="00D35B46" w:rsidP="00D35B46">
      <w:pPr>
        <w:rPr>
          <w:rFonts w:asciiTheme="majorBidi" w:hAnsiTheme="majorBidi" w:cstheme="majorBidi"/>
          <w:sz w:val="28"/>
          <w:szCs w:val="28"/>
          <w:lang w:val="kk-KZ"/>
        </w:rPr>
      </w:pPr>
      <w:r w:rsidRPr="006C11A6">
        <w:rPr>
          <w:rFonts w:asciiTheme="majorBidi" w:hAnsiTheme="majorBidi" w:cstheme="majorBidi"/>
          <w:sz w:val="28"/>
          <w:szCs w:val="28"/>
          <w:lang w:val="kk-KZ"/>
        </w:rPr>
        <w:t>«02» маусым, 2017 ж., хаттама № 42</w:t>
      </w:r>
    </w:p>
    <w:p w:rsidR="00D35B46" w:rsidRPr="006C11A6" w:rsidRDefault="00D35B46" w:rsidP="00D35B46">
      <w:pPr>
        <w:jc w:val="center"/>
        <w:rPr>
          <w:rFonts w:asciiTheme="majorBidi" w:hAnsiTheme="majorBidi" w:cstheme="majorBidi"/>
          <w:sz w:val="28"/>
          <w:szCs w:val="28"/>
          <w:lang w:val="kk-KZ"/>
        </w:rPr>
      </w:pPr>
    </w:p>
    <w:p w:rsidR="00D35B46" w:rsidRPr="006C11A6" w:rsidRDefault="00D35B46" w:rsidP="00D35B46">
      <w:pP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Кафедра меңгерушісі __________ Құрманалиева А.Д.   </w:t>
      </w:r>
    </w:p>
    <w:p w:rsidR="00D35B46" w:rsidRPr="006C11A6" w:rsidRDefault="00D35B46" w:rsidP="00D35B46">
      <w:pPr>
        <w:jc w:val="center"/>
        <w:rPr>
          <w:rFonts w:asciiTheme="majorBidi" w:hAnsiTheme="majorBidi" w:cstheme="majorBidi"/>
          <w:sz w:val="28"/>
          <w:szCs w:val="28"/>
          <w:lang w:val="kk-KZ"/>
        </w:rPr>
      </w:pPr>
    </w:p>
    <w:p w:rsidR="00D35B46" w:rsidRPr="006C11A6" w:rsidRDefault="00D35B46" w:rsidP="00D35B46">
      <w:pP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Факультеттің әдістемелік (бюро) кеңесінде ұсынылды. </w:t>
      </w:r>
    </w:p>
    <w:p w:rsidR="00D35B46" w:rsidRPr="006C11A6" w:rsidRDefault="00D35B46" w:rsidP="00D35B46">
      <w:pPr>
        <w:rPr>
          <w:rFonts w:asciiTheme="majorBidi" w:hAnsiTheme="majorBidi" w:cstheme="majorBidi"/>
          <w:sz w:val="28"/>
          <w:szCs w:val="28"/>
          <w:lang w:val="kk-KZ"/>
        </w:rPr>
      </w:pPr>
      <w:r w:rsidRPr="006C11A6">
        <w:rPr>
          <w:rFonts w:asciiTheme="majorBidi" w:hAnsiTheme="majorBidi" w:cstheme="majorBidi"/>
          <w:sz w:val="28"/>
          <w:szCs w:val="28"/>
          <w:lang w:val="kk-KZ"/>
        </w:rPr>
        <w:t>«13» маусым, 2017 ж., хаттама №11</w:t>
      </w:r>
    </w:p>
    <w:p w:rsidR="00D35B46" w:rsidRPr="006C11A6" w:rsidRDefault="00D35B46" w:rsidP="00D35B46">
      <w:pPr>
        <w:jc w:val="cente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Факультеттің әдістемелік кеңес төрайымы  ___________Жубаназарова Н.С. </w:t>
      </w:r>
    </w:p>
    <w:p w:rsidR="00D35B46" w:rsidRPr="006C11A6" w:rsidRDefault="00D35B46">
      <w:pPr>
        <w:rPr>
          <w:rFonts w:asciiTheme="majorBidi" w:hAnsiTheme="majorBidi" w:cstheme="majorBidi"/>
          <w:sz w:val="28"/>
          <w:szCs w:val="28"/>
          <w:lang w:val="kk-KZ"/>
        </w:rPr>
      </w:pPr>
      <w:r w:rsidRPr="006C11A6">
        <w:rPr>
          <w:rFonts w:asciiTheme="majorBidi" w:hAnsiTheme="majorBidi" w:cstheme="majorBidi"/>
          <w:sz w:val="28"/>
          <w:szCs w:val="28"/>
          <w:lang w:val="kk-KZ"/>
        </w:rPr>
        <w:br w:type="page"/>
      </w:r>
    </w:p>
    <w:p w:rsidR="00F04CD7" w:rsidRPr="006C11A6" w:rsidRDefault="00F04CD7" w:rsidP="00D35B46">
      <w:pPr>
        <w:jc w:val="center"/>
        <w:rPr>
          <w:rFonts w:asciiTheme="majorBidi" w:hAnsiTheme="majorBidi" w:cstheme="majorBidi"/>
          <w:b/>
          <w:bCs/>
          <w:sz w:val="28"/>
          <w:szCs w:val="28"/>
          <w:lang w:val="kk-KZ"/>
        </w:rPr>
      </w:pPr>
      <w:r w:rsidRPr="006C11A6">
        <w:rPr>
          <w:rFonts w:asciiTheme="majorBidi" w:hAnsiTheme="majorBidi" w:cstheme="majorBidi"/>
          <w:b/>
          <w:bCs/>
          <w:sz w:val="28"/>
          <w:szCs w:val="28"/>
          <w:lang w:val="kk-KZ"/>
        </w:rPr>
        <w:lastRenderedPageBreak/>
        <w:t>Алғысөз</w:t>
      </w:r>
    </w:p>
    <w:p w:rsidR="00CB2F7A" w:rsidRPr="006C11A6" w:rsidRDefault="00F04CD7" w:rsidP="00BD5825">
      <w:pPr>
        <w:spacing w:after="0" w:line="240" w:lineRule="auto"/>
        <w:jc w:val="both"/>
        <w:rPr>
          <w:rFonts w:asciiTheme="majorBidi" w:hAnsiTheme="majorBidi" w:cstheme="majorBidi"/>
          <w:sz w:val="28"/>
          <w:szCs w:val="28"/>
          <w:lang w:val="kk-KZ"/>
        </w:rPr>
      </w:pPr>
      <w:r w:rsidRPr="006C11A6">
        <w:rPr>
          <w:rFonts w:asciiTheme="majorBidi" w:hAnsiTheme="majorBidi" w:cstheme="majorBidi"/>
          <w:b/>
          <w:bCs/>
          <w:sz w:val="28"/>
          <w:szCs w:val="28"/>
          <w:lang w:val="kk-KZ"/>
        </w:rPr>
        <w:t>Курстың қысқаша сипаттамасы:</w:t>
      </w:r>
      <w:r w:rsidRPr="006C11A6">
        <w:rPr>
          <w:rFonts w:asciiTheme="majorBidi" w:hAnsiTheme="majorBidi" w:cstheme="majorBidi"/>
          <w:sz w:val="28"/>
          <w:szCs w:val="28"/>
          <w:lang w:val="kk-KZ"/>
        </w:rPr>
        <w:t xml:space="preserve"> </w:t>
      </w:r>
      <w:r w:rsidR="00CB2F7A" w:rsidRPr="006C11A6">
        <w:rPr>
          <w:rFonts w:asciiTheme="majorBidi" w:hAnsiTheme="majorBidi" w:cstheme="majorBidi"/>
          <w:sz w:val="28"/>
          <w:szCs w:val="28"/>
          <w:lang w:val="kk-KZ"/>
        </w:rPr>
        <w:t>«</w:t>
      </w:r>
      <w:r w:rsidR="00507843" w:rsidRPr="006C11A6">
        <w:rPr>
          <w:rFonts w:asciiTheme="majorBidi" w:hAnsiTheme="majorBidi" w:cstheme="majorBidi"/>
          <w:sz w:val="28"/>
          <w:szCs w:val="28"/>
          <w:lang w:val="kk-KZ"/>
        </w:rPr>
        <w:t>Қазіргі исламдық ағымдар мен бағыттар</w:t>
      </w:r>
      <w:r w:rsidR="00CB2F7A" w:rsidRPr="006C11A6">
        <w:rPr>
          <w:rFonts w:asciiTheme="majorBidi" w:hAnsiTheme="majorBidi" w:cstheme="majorBidi"/>
          <w:sz w:val="28"/>
          <w:szCs w:val="28"/>
          <w:lang w:val="kk-KZ"/>
        </w:rPr>
        <w:t xml:space="preserve">» курсы студенттерді ислам дініндегі жаңа ағымдармен таныстырып, олардың пайда болу, қалыптасу тарихы жөнінде мәлімет береді. Аталған ағымдарға тән сенімдік мәселелерді талқылайды. </w:t>
      </w:r>
    </w:p>
    <w:p w:rsidR="00F04CD7" w:rsidRPr="006C11A6" w:rsidRDefault="00F04CD7" w:rsidP="00BD5825">
      <w:pPr>
        <w:spacing w:after="0" w:line="240" w:lineRule="auto"/>
        <w:jc w:val="both"/>
        <w:rPr>
          <w:rFonts w:asciiTheme="majorBidi" w:hAnsiTheme="majorBidi" w:cstheme="majorBidi"/>
          <w:sz w:val="28"/>
          <w:szCs w:val="28"/>
          <w:lang w:val="kk-KZ"/>
        </w:rPr>
      </w:pPr>
      <w:r w:rsidRPr="006C11A6">
        <w:rPr>
          <w:rFonts w:asciiTheme="majorBidi" w:hAnsiTheme="majorBidi" w:cstheme="majorBidi"/>
          <w:b/>
          <w:bCs/>
          <w:sz w:val="28"/>
          <w:szCs w:val="28"/>
          <w:lang w:val="kk-KZ"/>
        </w:rPr>
        <w:t>Курстың мақсаты:</w:t>
      </w:r>
      <w:r w:rsidRPr="006C11A6">
        <w:rPr>
          <w:rFonts w:asciiTheme="majorBidi" w:hAnsiTheme="majorBidi" w:cstheme="majorBidi"/>
          <w:sz w:val="28"/>
          <w:szCs w:val="28"/>
          <w:lang w:val="kk-KZ"/>
        </w:rPr>
        <w:t xml:space="preserve"> </w:t>
      </w:r>
      <w:proofErr w:type="spellStart"/>
      <w:r w:rsidR="00BC10B3" w:rsidRPr="006C11A6">
        <w:rPr>
          <w:rFonts w:asciiTheme="majorBidi" w:hAnsiTheme="majorBidi" w:cstheme="majorBidi"/>
          <w:sz w:val="28"/>
          <w:szCs w:val="28"/>
          <w:lang w:val="uk-UA"/>
        </w:rPr>
        <w:t>ислам</w:t>
      </w:r>
      <w:proofErr w:type="spellEnd"/>
      <w:r w:rsidR="00BC10B3" w:rsidRPr="006C11A6">
        <w:rPr>
          <w:rFonts w:asciiTheme="majorBidi" w:hAnsiTheme="majorBidi" w:cstheme="majorBidi"/>
          <w:sz w:val="28"/>
          <w:szCs w:val="28"/>
          <w:lang w:val="uk-UA"/>
        </w:rPr>
        <w:t xml:space="preserve"> </w:t>
      </w:r>
      <w:proofErr w:type="spellStart"/>
      <w:r w:rsidR="00BC10B3" w:rsidRPr="006C11A6">
        <w:rPr>
          <w:rFonts w:asciiTheme="majorBidi" w:hAnsiTheme="majorBidi" w:cstheme="majorBidi"/>
          <w:sz w:val="28"/>
          <w:szCs w:val="28"/>
          <w:lang w:val="uk-UA"/>
        </w:rPr>
        <w:t>дінінің</w:t>
      </w:r>
      <w:proofErr w:type="spellEnd"/>
      <w:r w:rsidR="00BC10B3" w:rsidRPr="006C11A6">
        <w:rPr>
          <w:rFonts w:asciiTheme="majorBidi" w:hAnsiTheme="majorBidi" w:cstheme="majorBidi"/>
          <w:sz w:val="28"/>
          <w:szCs w:val="28"/>
          <w:lang w:val="uk-UA"/>
        </w:rPr>
        <w:t xml:space="preserve"> </w:t>
      </w:r>
      <w:proofErr w:type="spellStart"/>
      <w:r w:rsidR="00BC10B3" w:rsidRPr="006C11A6">
        <w:rPr>
          <w:rFonts w:asciiTheme="majorBidi" w:hAnsiTheme="majorBidi" w:cstheme="majorBidi"/>
          <w:sz w:val="28"/>
          <w:szCs w:val="28"/>
          <w:lang w:val="uk-UA"/>
        </w:rPr>
        <w:t>тарихын</w:t>
      </w:r>
      <w:proofErr w:type="spellEnd"/>
      <w:r w:rsidR="00BC10B3" w:rsidRPr="006C11A6">
        <w:rPr>
          <w:rFonts w:asciiTheme="majorBidi" w:hAnsiTheme="majorBidi" w:cstheme="majorBidi"/>
          <w:sz w:val="28"/>
          <w:szCs w:val="28"/>
          <w:lang w:val="uk-UA"/>
        </w:rPr>
        <w:t xml:space="preserve"> </w:t>
      </w:r>
      <w:proofErr w:type="spellStart"/>
      <w:r w:rsidR="00BC10B3" w:rsidRPr="006C11A6">
        <w:rPr>
          <w:rFonts w:asciiTheme="majorBidi" w:hAnsiTheme="majorBidi" w:cstheme="majorBidi"/>
          <w:sz w:val="28"/>
          <w:szCs w:val="28"/>
          <w:lang w:val="uk-UA"/>
        </w:rPr>
        <w:t>оқып-зерттеу</w:t>
      </w:r>
      <w:proofErr w:type="spellEnd"/>
      <w:r w:rsidR="00BC10B3" w:rsidRPr="006C11A6">
        <w:rPr>
          <w:rFonts w:asciiTheme="majorBidi" w:hAnsiTheme="majorBidi" w:cstheme="majorBidi"/>
          <w:sz w:val="28"/>
          <w:szCs w:val="28"/>
          <w:lang w:val="uk-UA"/>
        </w:rPr>
        <w:t xml:space="preserve"> </w:t>
      </w:r>
      <w:proofErr w:type="spellStart"/>
      <w:r w:rsidR="00BC10B3" w:rsidRPr="006C11A6">
        <w:rPr>
          <w:rFonts w:asciiTheme="majorBidi" w:hAnsiTheme="majorBidi" w:cstheme="majorBidi"/>
          <w:sz w:val="28"/>
          <w:szCs w:val="28"/>
          <w:lang w:val="uk-UA"/>
        </w:rPr>
        <w:t>негізінде</w:t>
      </w:r>
      <w:proofErr w:type="spellEnd"/>
      <w:r w:rsidR="00BC10B3" w:rsidRPr="006C11A6">
        <w:rPr>
          <w:rFonts w:asciiTheme="majorBidi" w:hAnsiTheme="majorBidi" w:cstheme="majorBidi"/>
          <w:sz w:val="28"/>
          <w:szCs w:val="28"/>
          <w:lang w:val="kk-KZ"/>
        </w:rPr>
        <w:t xml:space="preserve"> </w:t>
      </w:r>
      <w:proofErr w:type="spellStart"/>
      <w:r w:rsidR="00BC10B3" w:rsidRPr="006C11A6">
        <w:rPr>
          <w:rFonts w:asciiTheme="majorBidi" w:hAnsiTheme="majorBidi" w:cstheme="majorBidi"/>
          <w:sz w:val="28"/>
          <w:szCs w:val="28"/>
          <w:lang w:val="uk-UA"/>
        </w:rPr>
        <w:t>ислам</w:t>
      </w:r>
      <w:proofErr w:type="spellEnd"/>
      <w:r w:rsidR="00BC10B3" w:rsidRPr="006C11A6">
        <w:rPr>
          <w:rFonts w:asciiTheme="majorBidi" w:hAnsiTheme="majorBidi" w:cstheme="majorBidi"/>
          <w:sz w:val="28"/>
          <w:szCs w:val="28"/>
          <w:lang w:val="uk-UA"/>
        </w:rPr>
        <w:t xml:space="preserve"> </w:t>
      </w:r>
      <w:r w:rsidR="00BC10B3" w:rsidRPr="006C11A6">
        <w:rPr>
          <w:rFonts w:asciiTheme="majorBidi" w:hAnsiTheme="majorBidi" w:cstheme="majorBidi"/>
          <w:sz w:val="28"/>
          <w:szCs w:val="28"/>
          <w:lang w:val="kk-KZ"/>
        </w:rPr>
        <w:t xml:space="preserve">тарихы мен мәдениетінде ислам ілімінің негіздері мен ерекшеліктерін айқындау. </w:t>
      </w:r>
    </w:p>
    <w:p w:rsidR="00F04CD7" w:rsidRPr="006C11A6" w:rsidRDefault="00F04CD7" w:rsidP="001536EE">
      <w:pPr>
        <w:spacing w:after="0" w:line="240" w:lineRule="auto"/>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Курстың міндеттері: </w:t>
      </w:r>
    </w:p>
    <w:p w:rsidR="00DF0B74" w:rsidRPr="006C11A6" w:rsidRDefault="00DF0B74" w:rsidP="001536EE">
      <w:pPr>
        <w:spacing w:after="0" w:line="240" w:lineRule="auto"/>
        <w:rPr>
          <w:rFonts w:ascii="Times New Roman" w:eastAsia="Times New Roman" w:hAnsi="Times New Roman" w:cs="Times New Roman"/>
          <w:sz w:val="28"/>
          <w:szCs w:val="28"/>
          <w:lang w:val="kk-KZ" w:eastAsia="ru-RU"/>
        </w:rPr>
      </w:pPr>
      <w:r w:rsidRPr="006C11A6">
        <w:rPr>
          <w:rFonts w:ascii="Times New Roman" w:eastAsia="Times New Roman" w:hAnsi="Times New Roman" w:cs="Times New Roman"/>
          <w:sz w:val="28"/>
          <w:szCs w:val="28"/>
          <w:lang w:val="kk-KZ" w:eastAsia="ru-RU"/>
        </w:rPr>
        <w:t>- «</w:t>
      </w:r>
      <w:r w:rsidR="0077172A" w:rsidRPr="006C11A6">
        <w:rPr>
          <w:rFonts w:ascii="Times New Roman" w:eastAsia="Times New Roman" w:hAnsi="Times New Roman" w:cs="Times New Roman"/>
          <w:sz w:val="28"/>
          <w:szCs w:val="28"/>
          <w:lang w:val="kk-KZ" w:eastAsia="ru-RU"/>
        </w:rPr>
        <w:t>Қазіргі и</w:t>
      </w:r>
      <w:r w:rsidRPr="006C11A6">
        <w:rPr>
          <w:rFonts w:ascii="Times New Roman" w:eastAsia="Times New Roman" w:hAnsi="Times New Roman" w:cs="Times New Roman"/>
          <w:sz w:val="28"/>
          <w:szCs w:val="28"/>
          <w:lang w:val="kk-KZ" w:eastAsia="ru-RU"/>
        </w:rPr>
        <w:t>сламд</w:t>
      </w:r>
      <w:r w:rsidR="0077172A" w:rsidRPr="006C11A6">
        <w:rPr>
          <w:rFonts w:ascii="Times New Roman" w:eastAsia="Times New Roman" w:hAnsi="Times New Roman" w:cs="Times New Roman"/>
          <w:sz w:val="28"/>
          <w:szCs w:val="28"/>
          <w:lang w:val="kk-KZ" w:eastAsia="ru-RU"/>
        </w:rPr>
        <w:t>ық</w:t>
      </w:r>
      <w:r w:rsidRPr="006C11A6">
        <w:rPr>
          <w:rFonts w:ascii="Times New Roman" w:eastAsia="Times New Roman" w:hAnsi="Times New Roman" w:cs="Times New Roman"/>
          <w:sz w:val="28"/>
          <w:szCs w:val="28"/>
          <w:lang w:val="kk-KZ" w:eastAsia="ru-RU"/>
        </w:rPr>
        <w:t xml:space="preserve"> </w:t>
      </w:r>
      <w:r w:rsidR="00BC10B3" w:rsidRPr="006C11A6">
        <w:rPr>
          <w:rFonts w:ascii="Times New Roman" w:eastAsia="Times New Roman" w:hAnsi="Times New Roman" w:cs="Times New Roman"/>
          <w:sz w:val="28"/>
          <w:szCs w:val="28"/>
          <w:lang w:val="kk-KZ" w:eastAsia="ru-RU"/>
        </w:rPr>
        <w:t xml:space="preserve">жаңа ағымдар мен </w:t>
      </w:r>
      <w:r w:rsidRPr="006C11A6">
        <w:rPr>
          <w:rFonts w:ascii="Times New Roman" w:eastAsia="Times New Roman" w:hAnsi="Times New Roman" w:cs="Times New Roman"/>
          <w:sz w:val="28"/>
          <w:szCs w:val="28"/>
          <w:lang w:val="kk-KZ" w:eastAsia="ru-RU"/>
        </w:rPr>
        <w:t>бағыттар</w:t>
      </w:r>
      <w:r w:rsidR="00BC10B3" w:rsidRPr="006C11A6">
        <w:rPr>
          <w:rFonts w:ascii="Times New Roman" w:eastAsia="Times New Roman" w:hAnsi="Times New Roman" w:cs="Times New Roman"/>
          <w:sz w:val="28"/>
          <w:szCs w:val="28"/>
          <w:lang w:val="kk-KZ" w:eastAsia="ru-RU"/>
        </w:rPr>
        <w:t>ды</w:t>
      </w:r>
      <w:r w:rsidRPr="006C11A6">
        <w:rPr>
          <w:rFonts w:ascii="Times New Roman" w:eastAsia="Times New Roman" w:hAnsi="Times New Roman" w:cs="Times New Roman"/>
          <w:sz w:val="28"/>
          <w:szCs w:val="28"/>
          <w:lang w:val="kk-KZ" w:eastAsia="ru-RU"/>
        </w:rPr>
        <w:t>» - діни білімде жүйелеу;</w:t>
      </w:r>
    </w:p>
    <w:p w:rsidR="00DF0B74" w:rsidRPr="006C11A6" w:rsidRDefault="00DF0B74" w:rsidP="001536EE">
      <w:pPr>
        <w:spacing w:after="0" w:line="240" w:lineRule="auto"/>
        <w:rPr>
          <w:rFonts w:ascii="Times New Roman" w:eastAsia="Times New Roman" w:hAnsi="Times New Roman" w:cs="Times New Roman"/>
          <w:sz w:val="28"/>
          <w:szCs w:val="28"/>
          <w:lang w:val="kk-KZ" w:eastAsia="ru-RU"/>
        </w:rPr>
      </w:pPr>
      <w:r w:rsidRPr="006C11A6">
        <w:rPr>
          <w:rFonts w:ascii="Times New Roman" w:eastAsia="Times New Roman" w:hAnsi="Times New Roman" w:cs="Times New Roman"/>
          <w:sz w:val="28"/>
          <w:szCs w:val="28"/>
          <w:lang w:val="kk-KZ" w:eastAsia="ru-RU"/>
        </w:rPr>
        <w:t>- «</w:t>
      </w:r>
      <w:r w:rsidR="0077172A" w:rsidRPr="006C11A6">
        <w:rPr>
          <w:rFonts w:ascii="Times New Roman" w:eastAsia="Times New Roman" w:hAnsi="Times New Roman" w:cs="Times New Roman"/>
          <w:sz w:val="28"/>
          <w:szCs w:val="28"/>
          <w:lang w:val="kk-KZ" w:eastAsia="ru-RU"/>
        </w:rPr>
        <w:t>Қазіргі исламдық жаңа ағымдар мен бағыттарды</w:t>
      </w:r>
      <w:r w:rsidRPr="006C11A6">
        <w:rPr>
          <w:rFonts w:ascii="Times New Roman" w:eastAsia="Times New Roman" w:hAnsi="Times New Roman" w:cs="Times New Roman"/>
          <w:sz w:val="28"/>
          <w:szCs w:val="28"/>
          <w:lang w:val="kk-KZ" w:eastAsia="ru-RU"/>
        </w:rPr>
        <w:t>» салыстырмалы талдау жасау;</w:t>
      </w:r>
    </w:p>
    <w:p w:rsidR="00BC10B3" w:rsidRPr="006C11A6" w:rsidRDefault="00DF0B74" w:rsidP="001536EE">
      <w:pPr>
        <w:spacing w:after="0" w:line="240" w:lineRule="auto"/>
        <w:rPr>
          <w:rFonts w:ascii="Times New Roman" w:eastAsia="Times New Roman" w:hAnsi="Times New Roman" w:cs="Times New Roman"/>
          <w:sz w:val="24"/>
          <w:szCs w:val="24"/>
          <w:lang w:val="kk-KZ" w:eastAsia="ru-RU"/>
        </w:rPr>
      </w:pPr>
      <w:r w:rsidRPr="006C11A6">
        <w:rPr>
          <w:rFonts w:ascii="Times New Roman" w:eastAsia="Times New Roman" w:hAnsi="Times New Roman" w:cs="Times New Roman"/>
          <w:sz w:val="28"/>
          <w:szCs w:val="28"/>
          <w:lang w:val="kk-KZ" w:eastAsia="ru-RU"/>
        </w:rPr>
        <w:t>- «</w:t>
      </w:r>
      <w:r w:rsidR="0077172A" w:rsidRPr="006C11A6">
        <w:rPr>
          <w:rFonts w:ascii="Times New Roman" w:eastAsia="Times New Roman" w:hAnsi="Times New Roman" w:cs="Times New Roman"/>
          <w:sz w:val="28"/>
          <w:szCs w:val="28"/>
          <w:lang w:val="kk-KZ" w:eastAsia="ru-RU"/>
        </w:rPr>
        <w:t>Қазіргі исламдық жаңа ағымдар мен бағыттарды</w:t>
      </w:r>
      <w:r w:rsidRPr="006C11A6">
        <w:rPr>
          <w:rFonts w:ascii="Times New Roman" w:eastAsia="Times New Roman" w:hAnsi="Times New Roman" w:cs="Times New Roman"/>
          <w:sz w:val="28"/>
          <w:szCs w:val="28"/>
          <w:lang w:val="kk-KZ" w:eastAsia="ru-RU"/>
        </w:rPr>
        <w:t>» негізгі тенденцияларына салыстырмалы талдау</w:t>
      </w:r>
      <w:r w:rsidRPr="006C11A6">
        <w:rPr>
          <w:rFonts w:ascii="Times New Roman" w:eastAsia="Times New Roman" w:hAnsi="Times New Roman" w:cs="Times New Roman"/>
          <w:sz w:val="24"/>
          <w:szCs w:val="24"/>
          <w:lang w:val="kk-KZ" w:eastAsia="ru-RU"/>
        </w:rPr>
        <w:t xml:space="preserve"> </w:t>
      </w:r>
    </w:p>
    <w:p w:rsidR="00F04CD7" w:rsidRPr="006C11A6" w:rsidRDefault="00F04CD7" w:rsidP="001536EE">
      <w:pPr>
        <w:spacing w:after="0" w:line="240" w:lineRule="auto"/>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Бакалавр </w:t>
      </w:r>
      <w:r w:rsidR="00BD5825" w:rsidRPr="006C11A6">
        <w:rPr>
          <w:rFonts w:asciiTheme="majorBidi" w:hAnsiTheme="majorBidi" w:cstheme="majorBidi"/>
          <w:b/>
          <w:bCs/>
          <w:sz w:val="28"/>
          <w:szCs w:val="28"/>
          <w:lang w:val="kk-KZ"/>
        </w:rPr>
        <w:t>құзіреттіліктерінің</w:t>
      </w:r>
      <w:r w:rsidRPr="006C11A6">
        <w:rPr>
          <w:rFonts w:asciiTheme="majorBidi" w:hAnsiTheme="majorBidi" w:cstheme="majorBidi"/>
          <w:b/>
          <w:bCs/>
          <w:sz w:val="28"/>
          <w:szCs w:val="28"/>
          <w:lang w:val="kk-KZ"/>
        </w:rPr>
        <w:t xml:space="preserve"> негізгі формалары: </w:t>
      </w:r>
    </w:p>
    <w:p w:rsidR="00F04CD7" w:rsidRPr="006C11A6" w:rsidRDefault="00F04CD7" w:rsidP="001536EE">
      <w:pPr>
        <w:spacing w:after="0" w:line="240" w:lineRule="auto"/>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Бакалавр </w:t>
      </w:r>
      <w:r w:rsidR="001536EE" w:rsidRPr="006C11A6">
        <w:rPr>
          <w:rFonts w:asciiTheme="majorBidi" w:hAnsiTheme="majorBidi" w:cstheme="majorBidi"/>
          <w:b/>
          <w:bCs/>
          <w:sz w:val="28"/>
          <w:szCs w:val="28"/>
          <w:lang w:val="kk-KZ"/>
        </w:rPr>
        <w:t>курстан мыналарды біле алады</w:t>
      </w:r>
      <w:r w:rsidRPr="006C11A6">
        <w:rPr>
          <w:rFonts w:asciiTheme="majorBidi" w:hAnsiTheme="majorBidi" w:cstheme="majorBidi"/>
          <w:b/>
          <w:bCs/>
          <w:sz w:val="28"/>
          <w:szCs w:val="28"/>
          <w:lang w:val="kk-KZ"/>
        </w:rPr>
        <w:t xml:space="preserve">: </w:t>
      </w:r>
    </w:p>
    <w:p w:rsidR="00F04CD7" w:rsidRPr="006C11A6" w:rsidRDefault="002067D7" w:rsidP="001536EE">
      <w:pPr>
        <w:numPr>
          <w:ilvl w:val="0"/>
          <w:numId w:val="1"/>
        </w:numPr>
        <w:spacing w:after="0" w:line="240" w:lineRule="auto"/>
        <w:rPr>
          <w:rFonts w:asciiTheme="majorBidi" w:hAnsiTheme="majorBidi" w:cstheme="majorBidi"/>
          <w:sz w:val="28"/>
          <w:szCs w:val="28"/>
          <w:lang w:val="kk-KZ"/>
        </w:rPr>
      </w:pPr>
      <w:r w:rsidRPr="006C11A6">
        <w:rPr>
          <w:rFonts w:asciiTheme="majorBidi" w:hAnsiTheme="majorBidi" w:cstheme="majorBidi"/>
          <w:sz w:val="28"/>
          <w:szCs w:val="28"/>
          <w:lang w:val="kk-KZ"/>
        </w:rPr>
        <w:t xml:space="preserve">Исламдағы ағымдардың </w:t>
      </w:r>
      <w:r w:rsidR="00F04CD7" w:rsidRPr="006C11A6">
        <w:rPr>
          <w:rFonts w:asciiTheme="majorBidi" w:hAnsiTheme="majorBidi" w:cstheme="majorBidi"/>
          <w:sz w:val="28"/>
          <w:szCs w:val="28"/>
          <w:lang w:val="kk-KZ"/>
        </w:rPr>
        <w:t xml:space="preserve">әртүрлі тарихи кезеңдердегі пайда болуы мен </w:t>
      </w:r>
      <w:r w:rsidRPr="006C11A6">
        <w:rPr>
          <w:rFonts w:asciiTheme="majorBidi" w:hAnsiTheme="majorBidi" w:cstheme="majorBidi"/>
          <w:sz w:val="28"/>
          <w:szCs w:val="28"/>
          <w:lang w:val="kk-KZ"/>
        </w:rPr>
        <w:t xml:space="preserve">белең алу сипатын, әрбірінің өзіндік теологиялық </w:t>
      </w:r>
      <w:r w:rsidR="00F04CD7" w:rsidRPr="006C11A6">
        <w:rPr>
          <w:rFonts w:asciiTheme="majorBidi" w:hAnsiTheme="majorBidi" w:cstheme="majorBidi"/>
          <w:sz w:val="28"/>
          <w:szCs w:val="28"/>
          <w:lang w:val="kk-KZ"/>
        </w:rPr>
        <w:t xml:space="preserve">ерекшеліктерін; </w:t>
      </w:r>
    </w:p>
    <w:p w:rsidR="00F04CD7" w:rsidRPr="006C11A6" w:rsidRDefault="00F04CD7" w:rsidP="001536EE">
      <w:pPr>
        <w:spacing w:after="0" w:line="240" w:lineRule="auto"/>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Бакалавр </w:t>
      </w:r>
      <w:r w:rsidR="001536EE" w:rsidRPr="006C11A6">
        <w:rPr>
          <w:rFonts w:asciiTheme="majorBidi" w:hAnsiTheme="majorBidi" w:cstheme="majorBidi"/>
          <w:b/>
          <w:bCs/>
          <w:sz w:val="28"/>
          <w:szCs w:val="28"/>
          <w:lang w:val="kk-KZ"/>
        </w:rPr>
        <w:t>мыналарды жасай алатын болады</w:t>
      </w:r>
      <w:r w:rsidRPr="006C11A6">
        <w:rPr>
          <w:rFonts w:asciiTheme="majorBidi" w:hAnsiTheme="majorBidi" w:cstheme="majorBidi"/>
          <w:b/>
          <w:bCs/>
          <w:sz w:val="28"/>
          <w:szCs w:val="28"/>
          <w:lang w:val="kk-KZ"/>
        </w:rPr>
        <w:t xml:space="preserve">: </w:t>
      </w:r>
    </w:p>
    <w:p w:rsidR="00F04CD7" w:rsidRPr="006C11A6" w:rsidRDefault="00F04CD7" w:rsidP="001536EE">
      <w:pPr>
        <w:numPr>
          <w:ilvl w:val="0"/>
          <w:numId w:val="1"/>
        </w:numPr>
        <w:spacing w:after="0" w:line="240" w:lineRule="auto"/>
        <w:rPr>
          <w:rFonts w:asciiTheme="majorBidi" w:hAnsiTheme="majorBidi" w:cstheme="majorBidi"/>
          <w:sz w:val="28"/>
          <w:szCs w:val="28"/>
          <w:lang w:val="kk-KZ"/>
        </w:rPr>
      </w:pPr>
      <w:r w:rsidRPr="006C11A6">
        <w:rPr>
          <w:rFonts w:asciiTheme="majorBidi" w:hAnsiTheme="majorBidi" w:cstheme="majorBidi"/>
          <w:sz w:val="28"/>
          <w:szCs w:val="28"/>
          <w:lang w:val="kk-KZ"/>
        </w:rPr>
        <w:t>З</w:t>
      </w:r>
      <w:r w:rsidR="00D873E4" w:rsidRPr="006C11A6">
        <w:rPr>
          <w:rFonts w:asciiTheme="majorBidi" w:hAnsiTheme="majorBidi" w:cstheme="majorBidi"/>
          <w:sz w:val="28"/>
          <w:szCs w:val="28"/>
          <w:lang w:val="kk-KZ"/>
        </w:rPr>
        <w:t>ерттеліп</w:t>
      </w:r>
      <w:r w:rsidRPr="006C11A6">
        <w:rPr>
          <w:rFonts w:asciiTheme="majorBidi" w:hAnsiTheme="majorBidi" w:cstheme="majorBidi"/>
          <w:sz w:val="28"/>
          <w:szCs w:val="28"/>
          <w:lang w:val="kk-KZ"/>
        </w:rPr>
        <w:t xml:space="preserve"> отырған </w:t>
      </w:r>
      <w:r w:rsidR="00D873E4" w:rsidRPr="006C11A6">
        <w:rPr>
          <w:rFonts w:asciiTheme="majorBidi" w:hAnsiTheme="majorBidi" w:cstheme="majorBidi"/>
          <w:sz w:val="28"/>
          <w:szCs w:val="28"/>
          <w:lang w:val="kk-KZ"/>
        </w:rPr>
        <w:t xml:space="preserve">ағымдардың сенімдік мәселелерін ажыратып, оған </w:t>
      </w:r>
      <w:r w:rsidRPr="006C11A6">
        <w:rPr>
          <w:rFonts w:asciiTheme="majorBidi" w:hAnsiTheme="majorBidi" w:cstheme="majorBidi"/>
          <w:sz w:val="28"/>
          <w:szCs w:val="28"/>
          <w:lang w:val="kk-KZ"/>
        </w:rPr>
        <w:t xml:space="preserve">талдау </w:t>
      </w:r>
      <w:r w:rsidR="00D873E4" w:rsidRPr="006C11A6">
        <w:rPr>
          <w:rFonts w:asciiTheme="majorBidi" w:hAnsiTheme="majorBidi" w:cstheme="majorBidi"/>
          <w:sz w:val="28"/>
          <w:szCs w:val="28"/>
          <w:lang w:val="kk-KZ"/>
        </w:rPr>
        <w:t>жасау</w:t>
      </w:r>
      <w:r w:rsidRPr="006C11A6">
        <w:rPr>
          <w:rFonts w:asciiTheme="majorBidi" w:hAnsiTheme="majorBidi" w:cstheme="majorBidi"/>
          <w:sz w:val="28"/>
          <w:szCs w:val="28"/>
          <w:lang w:val="kk-KZ"/>
        </w:rPr>
        <w:t xml:space="preserve">; </w:t>
      </w:r>
    </w:p>
    <w:p w:rsidR="00F04CD7" w:rsidRPr="006C11A6" w:rsidRDefault="002B66AA" w:rsidP="001536EE">
      <w:pPr>
        <w:numPr>
          <w:ilvl w:val="0"/>
          <w:numId w:val="1"/>
        </w:numPr>
        <w:spacing w:after="0" w:line="240" w:lineRule="auto"/>
        <w:rPr>
          <w:rFonts w:asciiTheme="majorBidi" w:hAnsiTheme="majorBidi" w:cstheme="majorBidi"/>
          <w:sz w:val="28"/>
          <w:szCs w:val="28"/>
          <w:lang w:val="kk-KZ"/>
        </w:rPr>
      </w:pPr>
      <w:r w:rsidRPr="006C11A6">
        <w:rPr>
          <w:rFonts w:asciiTheme="majorBidi" w:hAnsiTheme="majorBidi" w:cstheme="majorBidi"/>
          <w:sz w:val="28"/>
          <w:szCs w:val="28"/>
          <w:lang w:val="kk-KZ"/>
        </w:rPr>
        <w:t xml:space="preserve">Исламдағы ағымдардың </w:t>
      </w:r>
      <w:r w:rsidR="00F04CD7" w:rsidRPr="006C11A6">
        <w:rPr>
          <w:rFonts w:asciiTheme="majorBidi" w:hAnsiTheme="majorBidi" w:cstheme="majorBidi"/>
          <w:sz w:val="28"/>
          <w:szCs w:val="28"/>
          <w:lang w:val="kk-KZ"/>
        </w:rPr>
        <w:t>ілім</w:t>
      </w:r>
      <w:r w:rsidRPr="006C11A6">
        <w:rPr>
          <w:rFonts w:asciiTheme="majorBidi" w:hAnsiTheme="majorBidi" w:cstheme="majorBidi"/>
          <w:sz w:val="28"/>
          <w:szCs w:val="28"/>
          <w:lang w:val="kk-KZ"/>
        </w:rPr>
        <w:t xml:space="preserve"> жағынан өзара </w:t>
      </w:r>
      <w:r w:rsidR="00F04CD7" w:rsidRPr="006C11A6">
        <w:rPr>
          <w:rFonts w:asciiTheme="majorBidi" w:hAnsiTheme="majorBidi" w:cstheme="majorBidi"/>
          <w:sz w:val="28"/>
          <w:szCs w:val="28"/>
          <w:lang w:val="kk-KZ"/>
        </w:rPr>
        <w:t>ұқсастықтары мен айырма</w:t>
      </w:r>
      <w:r w:rsidRPr="006C11A6">
        <w:rPr>
          <w:rFonts w:asciiTheme="majorBidi" w:hAnsiTheme="majorBidi" w:cstheme="majorBidi"/>
          <w:sz w:val="28"/>
          <w:szCs w:val="28"/>
          <w:lang w:val="kk-KZ"/>
        </w:rPr>
        <w:t>ш</w:t>
      </w:r>
      <w:r w:rsidR="00F04CD7" w:rsidRPr="006C11A6">
        <w:rPr>
          <w:rFonts w:asciiTheme="majorBidi" w:hAnsiTheme="majorBidi" w:cstheme="majorBidi"/>
          <w:sz w:val="28"/>
          <w:szCs w:val="28"/>
          <w:lang w:val="kk-KZ"/>
        </w:rPr>
        <w:t>ылықтарын айқын</w:t>
      </w:r>
      <w:r w:rsidRPr="006C11A6">
        <w:rPr>
          <w:rFonts w:asciiTheme="majorBidi" w:hAnsiTheme="majorBidi" w:cstheme="majorBidi"/>
          <w:sz w:val="28"/>
          <w:szCs w:val="28"/>
          <w:lang w:val="kk-KZ"/>
        </w:rPr>
        <w:t xml:space="preserve"> көрсету</w:t>
      </w:r>
      <w:r w:rsidR="00F04CD7" w:rsidRPr="006C11A6">
        <w:rPr>
          <w:rFonts w:asciiTheme="majorBidi" w:hAnsiTheme="majorBidi" w:cstheme="majorBidi"/>
          <w:sz w:val="28"/>
          <w:szCs w:val="28"/>
          <w:lang w:val="kk-KZ"/>
        </w:rPr>
        <w:t>;</w:t>
      </w:r>
    </w:p>
    <w:p w:rsidR="006A2AB4" w:rsidRPr="006C11A6" w:rsidRDefault="006A2AB4" w:rsidP="006A2AB4">
      <w:pPr>
        <w:spacing w:after="0" w:line="240" w:lineRule="auto"/>
        <w:rPr>
          <w:rFonts w:asciiTheme="majorBidi" w:hAnsiTheme="majorBidi" w:cstheme="majorBidi"/>
          <w:b/>
          <w:bCs/>
          <w:sz w:val="28"/>
          <w:szCs w:val="28"/>
          <w:lang w:val="kk-KZ"/>
        </w:rPr>
      </w:pPr>
      <w:r w:rsidRPr="006C11A6">
        <w:rPr>
          <w:rFonts w:asciiTheme="majorBidi" w:hAnsiTheme="majorBidi" w:cstheme="majorBidi"/>
          <w:b/>
          <w:bCs/>
          <w:sz w:val="28"/>
          <w:szCs w:val="28"/>
          <w:lang w:val="kk-KZ"/>
        </w:rPr>
        <w:t xml:space="preserve">Бакалавр келесідей дағдыларға ие болады:  </w:t>
      </w:r>
    </w:p>
    <w:p w:rsidR="00F04CD7" w:rsidRPr="006C11A6" w:rsidRDefault="00641423" w:rsidP="001536EE">
      <w:pPr>
        <w:numPr>
          <w:ilvl w:val="0"/>
          <w:numId w:val="1"/>
        </w:numPr>
        <w:spacing w:after="0" w:line="240" w:lineRule="auto"/>
        <w:rPr>
          <w:rFonts w:asciiTheme="majorBidi" w:hAnsiTheme="majorBidi" w:cstheme="majorBidi"/>
          <w:sz w:val="28"/>
          <w:szCs w:val="28"/>
          <w:lang w:val="kk-KZ"/>
        </w:rPr>
      </w:pPr>
      <w:r w:rsidRPr="006C11A6">
        <w:rPr>
          <w:rFonts w:asciiTheme="majorBidi" w:hAnsiTheme="majorBidi" w:cstheme="majorBidi"/>
          <w:sz w:val="28"/>
          <w:szCs w:val="28"/>
          <w:lang w:val="kk-KZ"/>
        </w:rPr>
        <w:t>Исламдағы жаңа ағымдар мен бағыттардың ерекшеліктеріне талдау жасауды</w:t>
      </w:r>
      <w:r w:rsidR="00F04CD7" w:rsidRPr="006C11A6">
        <w:rPr>
          <w:rFonts w:asciiTheme="majorBidi" w:hAnsiTheme="majorBidi" w:cstheme="majorBidi"/>
          <w:sz w:val="28"/>
          <w:szCs w:val="28"/>
          <w:lang w:val="kk-KZ"/>
        </w:rPr>
        <w:t xml:space="preserve">; </w:t>
      </w:r>
    </w:p>
    <w:p w:rsidR="00F04CD7" w:rsidRPr="006C11A6" w:rsidRDefault="00F04CD7" w:rsidP="001536EE">
      <w:pPr>
        <w:numPr>
          <w:ilvl w:val="0"/>
          <w:numId w:val="1"/>
        </w:numPr>
        <w:spacing w:after="0" w:line="240" w:lineRule="auto"/>
        <w:rPr>
          <w:rFonts w:asciiTheme="majorBidi" w:hAnsiTheme="majorBidi" w:cstheme="majorBidi"/>
          <w:sz w:val="28"/>
          <w:szCs w:val="28"/>
          <w:lang w:val="kk-KZ"/>
        </w:rPr>
      </w:pPr>
      <w:r w:rsidRPr="006C11A6">
        <w:rPr>
          <w:rFonts w:asciiTheme="majorBidi" w:hAnsiTheme="majorBidi" w:cstheme="majorBidi"/>
          <w:sz w:val="28"/>
          <w:szCs w:val="28"/>
          <w:lang w:val="kk-KZ"/>
        </w:rPr>
        <w:t xml:space="preserve">Пікірталас жүргізуді, </w:t>
      </w:r>
      <w:r w:rsidR="00620FF6" w:rsidRPr="006C11A6">
        <w:rPr>
          <w:rFonts w:asciiTheme="majorBidi" w:hAnsiTheme="majorBidi" w:cstheme="majorBidi"/>
          <w:sz w:val="28"/>
          <w:szCs w:val="28"/>
          <w:lang w:val="kk-KZ"/>
        </w:rPr>
        <w:t xml:space="preserve">ислам дініне тұтас қарап, </w:t>
      </w:r>
      <w:r w:rsidRPr="006C11A6">
        <w:rPr>
          <w:rFonts w:asciiTheme="majorBidi" w:hAnsiTheme="majorBidi" w:cstheme="majorBidi"/>
          <w:sz w:val="28"/>
          <w:szCs w:val="28"/>
          <w:lang w:val="kk-KZ"/>
        </w:rPr>
        <w:t>тарих мәселелері саласында дербес талдау жасауды</w:t>
      </w:r>
      <w:r w:rsidR="00620FF6" w:rsidRPr="006C11A6">
        <w:rPr>
          <w:rFonts w:asciiTheme="majorBidi" w:hAnsiTheme="majorBidi" w:cstheme="majorBidi"/>
          <w:sz w:val="28"/>
          <w:szCs w:val="28"/>
          <w:lang w:val="kk-KZ"/>
        </w:rPr>
        <w:t>.</w:t>
      </w:r>
      <w:r w:rsidRPr="006C11A6">
        <w:rPr>
          <w:rFonts w:asciiTheme="majorBidi" w:hAnsiTheme="majorBidi" w:cstheme="majorBidi"/>
          <w:sz w:val="28"/>
          <w:szCs w:val="28"/>
          <w:lang w:val="kk-KZ"/>
        </w:rPr>
        <w:t xml:space="preserve"> </w:t>
      </w:r>
    </w:p>
    <w:p w:rsidR="009D5688" w:rsidRPr="006C11A6" w:rsidRDefault="009D5688">
      <w:pPr>
        <w:rPr>
          <w:rFonts w:asciiTheme="majorBidi" w:hAnsiTheme="majorBidi" w:cstheme="majorBidi"/>
          <w:sz w:val="28"/>
          <w:szCs w:val="28"/>
          <w:lang w:val="kk-KZ"/>
        </w:rPr>
      </w:pPr>
      <w:r w:rsidRPr="006C11A6">
        <w:rPr>
          <w:rFonts w:asciiTheme="majorBidi" w:hAnsiTheme="majorBidi" w:cstheme="majorBidi"/>
          <w:sz w:val="28"/>
          <w:szCs w:val="28"/>
          <w:lang w:val="kk-KZ"/>
        </w:rPr>
        <w:br w:type="page"/>
      </w:r>
    </w:p>
    <w:p w:rsidR="009D5688" w:rsidRPr="00225FAC" w:rsidRDefault="009D5688" w:rsidP="009D5688">
      <w:pPr>
        <w:autoSpaceDE w:val="0"/>
        <w:autoSpaceDN w:val="0"/>
        <w:adjustRightInd w:val="0"/>
        <w:jc w:val="center"/>
        <w:rPr>
          <w:rFonts w:asciiTheme="majorBidi" w:hAnsiTheme="majorBidi" w:cstheme="majorBidi"/>
          <w:b/>
          <w:bCs/>
          <w:sz w:val="24"/>
          <w:szCs w:val="24"/>
          <w:lang w:val="kk-KZ"/>
        </w:rPr>
      </w:pPr>
      <w:r w:rsidRPr="00225FAC">
        <w:rPr>
          <w:rFonts w:asciiTheme="majorBidi" w:hAnsiTheme="majorBidi" w:cstheme="majorBidi"/>
          <w:b/>
          <w:bCs/>
          <w:sz w:val="24"/>
          <w:szCs w:val="24"/>
          <w:lang w:val="kk-KZ"/>
        </w:rPr>
        <w:lastRenderedPageBreak/>
        <w:t>СИЛЛАБУС</w:t>
      </w:r>
    </w:p>
    <w:p w:rsidR="009D5688" w:rsidRPr="00225FAC" w:rsidRDefault="009D5688" w:rsidP="009D5688">
      <w:pPr>
        <w:jc w:val="center"/>
        <w:rPr>
          <w:rFonts w:asciiTheme="majorBidi" w:hAnsiTheme="majorBidi" w:cstheme="majorBidi"/>
          <w:b/>
          <w:bCs/>
          <w:sz w:val="24"/>
          <w:szCs w:val="24"/>
          <w:lang w:val="kk-KZ"/>
        </w:rPr>
      </w:pPr>
      <w:r w:rsidRPr="00225FAC">
        <w:rPr>
          <w:rFonts w:asciiTheme="majorBidi" w:hAnsiTheme="majorBidi" w:cstheme="majorBidi"/>
          <w:b/>
          <w:bCs/>
          <w:sz w:val="24"/>
          <w:szCs w:val="24"/>
          <w:lang w:val="kk-KZ"/>
        </w:rPr>
        <w:t xml:space="preserve">1 (күзгі) семестр 2017-2018 оқу жылы </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6C11A6" w:rsidRPr="00225FAC" w:rsidTr="006F55AB">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ECTS</w:t>
            </w:r>
          </w:p>
        </w:tc>
      </w:tr>
      <w:tr w:rsidR="006C11A6" w:rsidRPr="00225FAC" w:rsidTr="006F55AB">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r>
      <w:tr w:rsidR="006C11A6" w:rsidRPr="00225FAC"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91960" w:rsidP="009D5688">
            <w:pPr>
              <w:autoSpaceDE w:val="0"/>
              <w:autoSpaceDN w:val="0"/>
              <w:adjustRightInd w:val="0"/>
              <w:jc w:val="center"/>
              <w:rPr>
                <w:rFonts w:asciiTheme="majorBidi" w:hAnsiTheme="majorBidi" w:cstheme="majorBidi"/>
                <w:sz w:val="24"/>
                <w:szCs w:val="24"/>
                <w:lang w:val="kk-KZ"/>
              </w:rPr>
            </w:pPr>
            <w:r>
              <w:rPr>
                <w:rFonts w:ascii="Times New Roman" w:hAnsi="Times New Roman" w:cs="Times New Roman"/>
                <w:b/>
                <w:sz w:val="24"/>
                <w:szCs w:val="24"/>
                <w:lang w:val="en-US"/>
              </w:rPr>
              <w:t>SITN432</w:t>
            </w:r>
            <w:r>
              <w:rPr>
                <w:rFonts w:ascii="Times New Roman" w:hAnsi="Times New Roman" w:cs="Times New Roman"/>
                <w:b/>
                <w:sz w:val="24"/>
                <w:szCs w:val="24"/>
              </w:rPr>
              <w:t>2</w:t>
            </w:r>
          </w:p>
        </w:tc>
        <w:tc>
          <w:tcPr>
            <w:tcW w:w="1630"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center"/>
              <w:rPr>
                <w:rFonts w:asciiTheme="majorBidi" w:hAnsiTheme="majorBidi" w:cstheme="majorBidi"/>
                <w:b/>
                <w:bCs/>
                <w:sz w:val="24"/>
                <w:szCs w:val="24"/>
                <w:lang w:val="kk-KZ"/>
              </w:rPr>
            </w:pPr>
            <w:r w:rsidRPr="00225FAC">
              <w:rPr>
                <w:rFonts w:asciiTheme="majorBidi" w:hAnsiTheme="majorBidi" w:cstheme="majorBidi"/>
                <w:b/>
                <w:bCs/>
                <w:sz w:val="24"/>
                <w:szCs w:val="24"/>
                <w:lang w:val="kk-KZ"/>
              </w:rPr>
              <w:t xml:space="preserve">Қазіргі исламдық ағымдар мен бағыттар </w:t>
            </w:r>
          </w:p>
        </w:tc>
        <w:tc>
          <w:tcPr>
            <w:tcW w:w="709"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autoSpaceDE w:val="0"/>
              <w:autoSpaceDN w:val="0"/>
              <w:adjustRightInd w:val="0"/>
              <w:jc w:val="center"/>
              <w:rPr>
                <w:rFonts w:asciiTheme="majorBidi" w:hAnsiTheme="majorBidi" w:cstheme="majorBidi"/>
                <w:sz w:val="24"/>
                <w:szCs w:val="24"/>
              </w:rPr>
            </w:pPr>
            <w:r w:rsidRPr="00225FAC">
              <w:rPr>
                <w:rFonts w:asciiTheme="majorBidi" w:hAnsiTheme="majorBidi" w:cstheme="majorBidi"/>
                <w:sz w:val="24"/>
                <w:szCs w:val="24"/>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center"/>
              <w:rPr>
                <w:rFonts w:asciiTheme="majorBidi" w:hAnsiTheme="majorBidi" w:cstheme="majorBidi"/>
                <w:sz w:val="24"/>
                <w:szCs w:val="24"/>
                <w:lang w:val="en-US"/>
              </w:rPr>
            </w:pPr>
            <w:r w:rsidRPr="00225FAC">
              <w:rPr>
                <w:rFonts w:asciiTheme="majorBidi" w:hAnsiTheme="majorBidi" w:cstheme="majorBidi"/>
                <w:sz w:val="24"/>
                <w:szCs w:val="24"/>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center"/>
              <w:rPr>
                <w:rFonts w:asciiTheme="majorBidi" w:hAnsiTheme="majorBidi" w:cstheme="majorBidi"/>
                <w:sz w:val="24"/>
                <w:szCs w:val="24"/>
                <w:lang w:val="kk-KZ"/>
              </w:rPr>
            </w:pPr>
            <w:r w:rsidRPr="00225FAC">
              <w:rPr>
                <w:rFonts w:asciiTheme="majorBidi" w:hAnsiTheme="majorBidi" w:cstheme="majorBidi"/>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center"/>
              <w:rPr>
                <w:rFonts w:asciiTheme="majorBidi" w:hAnsiTheme="majorBidi" w:cstheme="majorBidi"/>
                <w:sz w:val="24"/>
                <w:szCs w:val="24"/>
                <w:lang w:val="kk-KZ"/>
              </w:rPr>
            </w:pPr>
            <w:r w:rsidRPr="00225FAC">
              <w:rPr>
                <w:rFonts w:asciiTheme="majorBidi" w:hAnsiTheme="majorBidi" w:cstheme="majorBidi"/>
                <w:sz w:val="24"/>
                <w:szCs w:val="24"/>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center"/>
              <w:rPr>
                <w:rFonts w:asciiTheme="majorBidi" w:hAnsiTheme="majorBidi" w:cstheme="majorBidi"/>
                <w:sz w:val="24"/>
                <w:szCs w:val="24"/>
                <w:lang w:val="kk-KZ"/>
              </w:rPr>
            </w:pPr>
            <w:r w:rsidRPr="00225FAC">
              <w:rPr>
                <w:rFonts w:asciiTheme="majorBidi" w:hAnsiTheme="majorBidi" w:cstheme="majorBidi"/>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9D5688" w:rsidRPr="00225FAC" w:rsidRDefault="000B1EE5" w:rsidP="009D5688">
            <w:pPr>
              <w:autoSpaceDE w:val="0"/>
              <w:autoSpaceDN w:val="0"/>
              <w:adjustRightInd w:val="0"/>
              <w:jc w:val="center"/>
              <w:rPr>
                <w:rFonts w:asciiTheme="majorBidi" w:hAnsiTheme="majorBidi" w:cstheme="majorBidi"/>
                <w:sz w:val="24"/>
                <w:szCs w:val="24"/>
                <w:lang w:val="kk-KZ"/>
              </w:rPr>
            </w:pPr>
            <w:r>
              <w:rPr>
                <w:rFonts w:asciiTheme="majorBidi" w:hAnsiTheme="majorBidi" w:cstheme="majorBidi"/>
                <w:sz w:val="24"/>
                <w:szCs w:val="24"/>
                <w:lang w:val="kk-KZ"/>
              </w:rPr>
              <w:t>5</w:t>
            </w:r>
          </w:p>
        </w:tc>
      </w:tr>
      <w:tr w:rsidR="006C11A6" w:rsidRPr="00225FAC" w:rsidTr="006F55AB">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imes New Roman"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 xml:space="preserve">Дәріскер </w:t>
            </w:r>
          </w:p>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keepNext/>
              <w:spacing w:after="0" w:line="240" w:lineRule="auto"/>
              <w:jc w:val="both"/>
              <w:outlineLvl w:val="3"/>
              <w:rPr>
                <w:rFonts w:asciiTheme="majorBidi" w:eastAsia="Times New Roman" w:hAnsiTheme="majorBidi" w:cstheme="majorBidi"/>
                <w:b/>
                <w:bCs/>
                <w:sz w:val="24"/>
                <w:szCs w:val="24"/>
                <w:lang w:val="kk-KZ" w:eastAsia="ru-RU"/>
              </w:rPr>
            </w:pPr>
            <w:r w:rsidRPr="00225FAC">
              <w:rPr>
                <w:rFonts w:asciiTheme="majorBidi" w:eastAsia="Times New Roman" w:hAnsiTheme="majorBidi" w:cstheme="majorBidi"/>
                <w:bCs/>
                <w:sz w:val="24"/>
                <w:szCs w:val="24"/>
                <w:lang w:val="kk-KZ" w:eastAsia="ru-RU"/>
              </w:rPr>
              <w:t>Аға оқытушы, PhD Бағашаров Құдайберді Сабыржанұлы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autoSpaceDE w:val="0"/>
              <w:autoSpaceDN w:val="0"/>
              <w:adjustRightInd w:val="0"/>
              <w:jc w:val="both"/>
              <w:rPr>
                <w:rFonts w:asciiTheme="majorBidi" w:hAnsiTheme="majorBidi" w:cstheme="majorBidi"/>
                <w:sz w:val="24"/>
                <w:szCs w:val="24"/>
                <w:lang w:val="kk-KZ"/>
              </w:rPr>
            </w:pPr>
            <w:r w:rsidRPr="00225FAC">
              <w:rPr>
                <w:rFonts w:asciiTheme="majorBidi" w:hAnsiTheme="majorBidi" w:cstheme="majorBidi"/>
                <w:sz w:val="24"/>
                <w:szCs w:val="24"/>
                <w:lang w:val="kk-KZ"/>
              </w:rPr>
              <w:t>Сейсенбі</w:t>
            </w:r>
          </w:p>
          <w:p w:rsidR="009D5688" w:rsidRPr="00225FAC" w:rsidRDefault="009D5688" w:rsidP="009D5688">
            <w:pPr>
              <w:autoSpaceDE w:val="0"/>
              <w:autoSpaceDN w:val="0"/>
              <w:adjustRightInd w:val="0"/>
              <w:jc w:val="both"/>
              <w:rPr>
                <w:rFonts w:asciiTheme="majorBidi" w:hAnsiTheme="majorBidi" w:cstheme="majorBidi"/>
                <w:sz w:val="24"/>
                <w:szCs w:val="24"/>
                <w:lang w:val="kk-KZ"/>
              </w:rPr>
            </w:pPr>
            <w:r w:rsidRPr="00225FAC">
              <w:rPr>
                <w:rFonts w:asciiTheme="majorBidi" w:hAnsiTheme="majorBidi" w:cstheme="majorBidi"/>
                <w:sz w:val="24"/>
                <w:szCs w:val="24"/>
                <w:lang w:val="kk-KZ"/>
              </w:rPr>
              <w:t>11..00-12.50</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p>
        </w:tc>
      </w:tr>
      <w:tr w:rsidR="006C11A6" w:rsidRPr="00225FAC" w:rsidTr="006F55AB">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110A74" w:rsidP="009D5688">
            <w:pPr>
              <w:jc w:val="both"/>
              <w:rPr>
                <w:rFonts w:asciiTheme="majorBidi" w:hAnsiTheme="majorBidi" w:cstheme="majorBidi"/>
                <w:sz w:val="24"/>
                <w:szCs w:val="24"/>
                <w:lang w:val="kk-KZ"/>
              </w:rPr>
            </w:pPr>
            <w:hyperlink r:id="rId6" w:history="1">
              <w:r w:rsidR="009D5688" w:rsidRPr="00225FAC">
                <w:rPr>
                  <w:rFonts w:asciiTheme="majorBidi" w:eastAsia="Calibri" w:hAnsiTheme="majorBidi" w:cstheme="majorBidi"/>
                  <w:sz w:val="24"/>
                  <w:szCs w:val="24"/>
                  <w:u w:val="single"/>
                  <w:lang w:val="en-US"/>
                </w:rPr>
                <w:t>kudaiberdi1981</w:t>
              </w:r>
              <w:r w:rsidR="009D5688" w:rsidRPr="00225FAC">
                <w:rPr>
                  <w:rFonts w:asciiTheme="majorBidi" w:eastAsia="Calibri" w:hAnsiTheme="majorBidi" w:cstheme="majorBidi"/>
                  <w:sz w:val="24"/>
                  <w:szCs w:val="24"/>
                  <w:u w:val="single"/>
                </w:rPr>
                <w:t>@</w:t>
              </w:r>
              <w:proofErr w:type="spellStart"/>
              <w:r w:rsidR="009D5688" w:rsidRPr="00225FAC">
                <w:rPr>
                  <w:rFonts w:asciiTheme="majorBidi" w:eastAsia="Calibri" w:hAnsiTheme="majorBidi" w:cstheme="majorBidi"/>
                  <w:sz w:val="24"/>
                  <w:szCs w:val="24"/>
                  <w:u w:val="single"/>
                  <w:lang w:val="en-US"/>
                </w:rPr>
                <w:t>gmail</w:t>
              </w:r>
              <w:proofErr w:type="spellEnd"/>
              <w:r w:rsidR="009D5688" w:rsidRPr="00225FAC">
                <w:rPr>
                  <w:rFonts w:asciiTheme="majorBidi" w:eastAsia="Calibri" w:hAnsiTheme="majorBidi" w:cstheme="majorBidi"/>
                  <w:sz w:val="24"/>
                  <w:szCs w:val="24"/>
                  <w:u w:val="single"/>
                </w:rPr>
                <w:t>.</w:t>
              </w:r>
              <w:r w:rsidR="009D5688" w:rsidRPr="00225FAC">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p>
        </w:tc>
      </w:tr>
      <w:tr w:rsidR="006C11A6" w:rsidRPr="00225FAC"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jc w:val="both"/>
              <w:rPr>
                <w:rFonts w:asciiTheme="majorBidi" w:hAnsiTheme="majorBidi" w:cstheme="majorBidi"/>
                <w:sz w:val="24"/>
                <w:szCs w:val="24"/>
                <w:lang w:val="en-US"/>
              </w:rPr>
            </w:pPr>
            <w:r w:rsidRPr="00225FAC">
              <w:rPr>
                <w:rFonts w:asciiTheme="majorBidi" w:hAnsiTheme="majorBidi" w:cstheme="majorBidi"/>
                <w:sz w:val="24"/>
                <w:szCs w:val="24"/>
              </w:rPr>
              <w:t xml:space="preserve">Телефон: </w:t>
            </w:r>
            <w:r w:rsidRPr="00225FAC">
              <w:rPr>
                <w:rFonts w:asciiTheme="majorBidi" w:hAnsiTheme="majorBidi" w:cstheme="majorBidi"/>
                <w:sz w:val="24"/>
                <w:szCs w:val="24"/>
                <w:lang w:val="en-US"/>
              </w:rPr>
              <w:t>870</w:t>
            </w:r>
            <w:r w:rsidRPr="00225FAC">
              <w:rPr>
                <w:rFonts w:asciiTheme="majorBidi" w:hAnsiTheme="majorBidi" w:cstheme="majorBidi"/>
                <w:sz w:val="24"/>
                <w:szCs w:val="24"/>
                <w:lang w:val="kk-KZ"/>
              </w:rPr>
              <w:t>77620335</w:t>
            </w:r>
          </w:p>
          <w:p w:rsidR="009D5688" w:rsidRPr="00225FAC" w:rsidRDefault="009D5688" w:rsidP="009D5688">
            <w:pPr>
              <w:autoSpaceDE w:val="0"/>
              <w:autoSpaceDN w:val="0"/>
              <w:adjustRightInd w:val="0"/>
              <w:jc w:val="both"/>
              <w:rPr>
                <w:rFonts w:asciiTheme="majorBidi" w:hAnsiTheme="majorBidi" w:cstheme="majorBidi"/>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sz w:val="24"/>
                <w:szCs w:val="24"/>
                <w:lang w:val="kk-KZ" w:eastAsia="ru-RU"/>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316</w:t>
            </w:r>
            <w:r w:rsidRPr="00225FAC">
              <w:rPr>
                <w:rFonts w:asciiTheme="majorBidi" w:eastAsiaTheme="minorEastAsia" w:hAnsiTheme="majorBidi" w:cstheme="majorBidi"/>
                <w:sz w:val="24"/>
                <w:szCs w:val="24"/>
                <w:lang w:eastAsia="ru-RU"/>
              </w:rPr>
              <w:t xml:space="preserve"> (Ф</w:t>
            </w:r>
            <w:r w:rsidRPr="00225FAC">
              <w:rPr>
                <w:rFonts w:asciiTheme="majorBidi" w:eastAsiaTheme="minorEastAsia" w:hAnsiTheme="majorBidi" w:cstheme="majorBidi"/>
                <w:sz w:val="24"/>
                <w:szCs w:val="24"/>
                <w:lang w:val="kk-KZ" w:eastAsia="ru-RU"/>
              </w:rPr>
              <w:t xml:space="preserve">фиП) </w:t>
            </w:r>
          </w:p>
        </w:tc>
      </w:tr>
      <w:tr w:rsidR="006C11A6" w:rsidRPr="00225FAC"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imes New Roman" w:hAnsiTheme="majorBidi" w:cstheme="majorBidi"/>
                <w:bCs/>
                <w:sz w:val="24"/>
                <w:szCs w:val="24"/>
                <w:lang w:val="kk-KZ" w:eastAsia="ru-RU"/>
              </w:rPr>
            </w:pPr>
            <w:r w:rsidRPr="00225FAC">
              <w:rPr>
                <w:rFonts w:asciiTheme="majorBidi" w:eastAsia="Times New Roman" w:hAnsiTheme="majorBidi" w:cstheme="majorBidi"/>
                <w:bCs/>
                <w:sz w:val="24"/>
                <w:szCs w:val="24"/>
                <w:lang w:val="kk-KZ" w:eastAsia="ru-RU"/>
              </w:rPr>
              <w:t>Семинар</w:t>
            </w:r>
            <w:r w:rsidRPr="00225FAC">
              <w:rPr>
                <w:rFonts w:asciiTheme="majorBidi" w:eastAsiaTheme="minorEastAsia" w:hAnsiTheme="majorBidi" w:cstheme="majorBidi"/>
                <w:bCs/>
                <w:sz w:val="24"/>
                <w:szCs w:val="24"/>
                <w:lang w:val="kk-KZ" w:eastAsia="ru-RU"/>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keepNext/>
              <w:spacing w:after="0" w:line="240" w:lineRule="auto"/>
              <w:jc w:val="both"/>
              <w:outlineLvl w:val="3"/>
              <w:rPr>
                <w:rFonts w:asciiTheme="majorBidi" w:eastAsia="Times New Roman" w:hAnsiTheme="majorBidi" w:cstheme="majorBidi"/>
                <w:b/>
                <w:bCs/>
                <w:sz w:val="24"/>
                <w:szCs w:val="24"/>
                <w:lang w:val="kk-KZ" w:eastAsia="ru-RU"/>
              </w:rPr>
            </w:pPr>
            <w:r w:rsidRPr="00225FAC">
              <w:rPr>
                <w:rFonts w:asciiTheme="majorBidi" w:eastAsia="Times New Roman" w:hAnsiTheme="majorBidi" w:cstheme="majorBidi"/>
                <w:bCs/>
                <w:sz w:val="24"/>
                <w:szCs w:val="24"/>
                <w:lang w:val="kk-KZ" w:eastAsia="ru-RU"/>
              </w:rPr>
              <w:t>Аға оқытушы, PhD Бағашаров Қ. С.</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autoSpaceDE w:val="0"/>
              <w:autoSpaceDN w:val="0"/>
              <w:adjustRightInd w:val="0"/>
              <w:jc w:val="both"/>
              <w:rPr>
                <w:rFonts w:asciiTheme="majorBidi" w:hAnsiTheme="majorBidi" w:cstheme="majorBidi"/>
                <w:sz w:val="24"/>
                <w:szCs w:val="24"/>
                <w:lang w:val="kk-KZ"/>
              </w:rPr>
            </w:pPr>
            <w:r w:rsidRPr="00225FAC">
              <w:rPr>
                <w:rFonts w:asciiTheme="majorBidi" w:hAnsiTheme="majorBidi" w:cstheme="majorBidi"/>
                <w:sz w:val="24"/>
                <w:szCs w:val="24"/>
                <w:lang w:val="kk-KZ"/>
              </w:rPr>
              <w:t>Сәрсенбі</w:t>
            </w:r>
          </w:p>
          <w:p w:rsidR="009D5688" w:rsidRPr="00225FAC" w:rsidRDefault="009D5688" w:rsidP="009D5688">
            <w:pPr>
              <w:autoSpaceDE w:val="0"/>
              <w:autoSpaceDN w:val="0"/>
              <w:adjustRightInd w:val="0"/>
              <w:jc w:val="both"/>
              <w:rPr>
                <w:rFonts w:asciiTheme="majorBidi" w:hAnsiTheme="majorBidi" w:cstheme="majorBidi"/>
                <w:sz w:val="24"/>
                <w:szCs w:val="24"/>
                <w:lang w:val="en-US"/>
              </w:rPr>
            </w:pPr>
            <w:r w:rsidRPr="00225FAC">
              <w:rPr>
                <w:rFonts w:asciiTheme="majorBidi" w:hAnsiTheme="majorBidi" w:cstheme="majorBidi"/>
                <w:sz w:val="24"/>
                <w:szCs w:val="24"/>
                <w:lang w:val="en-US"/>
              </w:rPr>
              <w:t>1</w:t>
            </w:r>
            <w:r w:rsidRPr="00225FAC">
              <w:rPr>
                <w:rFonts w:asciiTheme="majorBidi" w:hAnsiTheme="majorBidi" w:cstheme="majorBidi"/>
                <w:sz w:val="24"/>
                <w:szCs w:val="24"/>
                <w:lang w:val="kk-KZ"/>
              </w:rPr>
              <w:t>5</w:t>
            </w:r>
            <w:r w:rsidRPr="00225FAC">
              <w:rPr>
                <w:rFonts w:asciiTheme="majorBidi" w:hAnsiTheme="majorBidi" w:cstheme="majorBidi"/>
                <w:sz w:val="24"/>
                <w:szCs w:val="24"/>
                <w:lang w:val="en-US"/>
              </w:rPr>
              <w:t>.</w:t>
            </w:r>
            <w:r w:rsidRPr="00225FAC">
              <w:rPr>
                <w:rFonts w:asciiTheme="majorBidi" w:hAnsiTheme="majorBidi" w:cstheme="majorBidi"/>
                <w:sz w:val="24"/>
                <w:szCs w:val="24"/>
                <w:lang w:val="kk-KZ"/>
              </w:rPr>
              <w:t>0</w:t>
            </w:r>
            <w:r w:rsidRPr="00225FAC">
              <w:rPr>
                <w:rFonts w:asciiTheme="majorBidi" w:hAnsiTheme="majorBidi" w:cstheme="majorBidi"/>
                <w:sz w:val="24"/>
                <w:szCs w:val="24"/>
                <w:lang w:val="en-US"/>
              </w:rPr>
              <w:t>0-1</w:t>
            </w:r>
            <w:r w:rsidRPr="00225FAC">
              <w:rPr>
                <w:rFonts w:asciiTheme="majorBidi" w:hAnsiTheme="majorBidi" w:cstheme="majorBidi"/>
                <w:sz w:val="24"/>
                <w:szCs w:val="24"/>
                <w:lang w:val="kk-KZ"/>
              </w:rPr>
              <w:t>6</w:t>
            </w:r>
            <w:r w:rsidRPr="00225FAC">
              <w:rPr>
                <w:rFonts w:asciiTheme="majorBidi" w:hAnsiTheme="majorBidi" w:cstheme="majorBidi"/>
                <w:sz w:val="24"/>
                <w:szCs w:val="24"/>
                <w:lang w:val="en-US"/>
              </w:rPr>
              <w:t>.50</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p>
        </w:tc>
      </w:tr>
      <w:tr w:rsidR="006C11A6" w:rsidRPr="00225FAC"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110A74" w:rsidP="009D5688">
            <w:pPr>
              <w:jc w:val="both"/>
              <w:rPr>
                <w:rFonts w:asciiTheme="majorBidi" w:hAnsiTheme="majorBidi" w:cstheme="majorBidi"/>
                <w:sz w:val="24"/>
                <w:szCs w:val="24"/>
              </w:rPr>
            </w:pPr>
            <w:hyperlink r:id="rId7" w:history="1">
              <w:r w:rsidR="009D5688" w:rsidRPr="00225FAC">
                <w:rPr>
                  <w:rFonts w:asciiTheme="majorBidi" w:eastAsia="Calibri" w:hAnsiTheme="majorBidi" w:cstheme="majorBidi"/>
                  <w:sz w:val="24"/>
                  <w:szCs w:val="24"/>
                  <w:u w:val="single"/>
                  <w:lang w:val="en-US"/>
                </w:rPr>
                <w:t>kudaiberdi1981</w:t>
              </w:r>
              <w:r w:rsidR="009D5688" w:rsidRPr="00225FAC">
                <w:rPr>
                  <w:rFonts w:asciiTheme="majorBidi" w:eastAsia="Calibri" w:hAnsiTheme="majorBidi" w:cstheme="majorBidi"/>
                  <w:sz w:val="24"/>
                  <w:szCs w:val="24"/>
                  <w:u w:val="single"/>
                </w:rPr>
                <w:t>@</w:t>
              </w:r>
              <w:proofErr w:type="spellStart"/>
              <w:r w:rsidR="009D5688" w:rsidRPr="00225FAC">
                <w:rPr>
                  <w:rFonts w:asciiTheme="majorBidi" w:eastAsia="Calibri" w:hAnsiTheme="majorBidi" w:cstheme="majorBidi"/>
                  <w:sz w:val="24"/>
                  <w:szCs w:val="24"/>
                  <w:u w:val="single"/>
                  <w:lang w:val="en-US"/>
                </w:rPr>
                <w:t>gmail</w:t>
              </w:r>
              <w:proofErr w:type="spellEnd"/>
              <w:r w:rsidR="009D5688" w:rsidRPr="00225FAC">
                <w:rPr>
                  <w:rFonts w:asciiTheme="majorBidi" w:eastAsia="Calibri" w:hAnsiTheme="majorBidi" w:cstheme="majorBidi"/>
                  <w:sz w:val="24"/>
                  <w:szCs w:val="24"/>
                  <w:u w:val="single"/>
                </w:rPr>
                <w:t>.</w:t>
              </w:r>
              <w:r w:rsidR="009D5688" w:rsidRPr="00225FAC">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p>
        </w:tc>
      </w:tr>
      <w:tr w:rsidR="006C11A6" w:rsidRPr="00225FAC"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r w:rsidRPr="00225FAC">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jc w:val="both"/>
              <w:rPr>
                <w:rFonts w:asciiTheme="majorBidi" w:hAnsiTheme="majorBidi" w:cstheme="majorBidi"/>
                <w:sz w:val="24"/>
                <w:szCs w:val="24"/>
                <w:lang w:val="en-US"/>
              </w:rPr>
            </w:pPr>
            <w:r w:rsidRPr="00225FAC">
              <w:rPr>
                <w:rFonts w:asciiTheme="majorBidi" w:hAnsiTheme="majorBidi" w:cstheme="majorBidi"/>
                <w:sz w:val="24"/>
                <w:szCs w:val="24"/>
              </w:rPr>
              <w:t xml:space="preserve">Телефон: </w:t>
            </w:r>
            <w:r w:rsidRPr="00225FAC">
              <w:rPr>
                <w:rFonts w:asciiTheme="majorBidi" w:hAnsiTheme="majorBidi" w:cstheme="majorBidi"/>
                <w:sz w:val="24"/>
                <w:szCs w:val="24"/>
                <w:lang w:val="en-US"/>
              </w:rPr>
              <w:t>870</w:t>
            </w:r>
            <w:r w:rsidRPr="00225FAC">
              <w:rPr>
                <w:rFonts w:asciiTheme="majorBidi" w:hAnsiTheme="majorBidi" w:cstheme="majorBidi"/>
                <w:sz w:val="24"/>
                <w:szCs w:val="24"/>
                <w:lang w:val="kk-KZ"/>
              </w:rPr>
              <w:t>77620335</w:t>
            </w:r>
          </w:p>
          <w:p w:rsidR="009D5688" w:rsidRPr="00225FAC" w:rsidRDefault="009D5688" w:rsidP="009D5688">
            <w:pPr>
              <w:autoSpaceDE w:val="0"/>
              <w:autoSpaceDN w:val="0"/>
              <w:adjustRightInd w:val="0"/>
              <w:jc w:val="both"/>
              <w:rPr>
                <w:rFonts w:asciiTheme="majorBidi" w:hAnsiTheme="majorBidi" w:cstheme="majorBidi"/>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imes New Roman" w:hAnsiTheme="majorBidi" w:cstheme="majorBidi"/>
                <w:bCs/>
                <w:sz w:val="24"/>
                <w:szCs w:val="24"/>
                <w:lang w:val="kk-KZ" w:eastAsia="ru-RU"/>
              </w:rPr>
            </w:pPr>
            <w:r w:rsidRPr="00225FAC">
              <w:rPr>
                <w:rFonts w:asciiTheme="majorBidi" w:eastAsiaTheme="minorEastAsia" w:hAnsiTheme="majorBidi" w:cstheme="majorBidi"/>
                <w:sz w:val="24"/>
                <w:szCs w:val="24"/>
                <w:lang w:val="kk-KZ" w:eastAsia="ru-RU"/>
              </w:rPr>
              <w:t>Дәрісхана</w:t>
            </w:r>
          </w:p>
          <w:p w:rsidR="009D5688" w:rsidRPr="00225FAC" w:rsidRDefault="009D5688" w:rsidP="009D5688">
            <w:pPr>
              <w:spacing w:after="0" w:line="240" w:lineRule="auto"/>
              <w:rPr>
                <w:rFonts w:asciiTheme="majorBidi" w:eastAsiaTheme="minorEastAsia" w:hAnsiTheme="majorBidi" w:cstheme="majorBidi"/>
                <w:bCs/>
                <w:sz w:val="24"/>
                <w:szCs w:val="24"/>
                <w:lang w:val="kk-KZ"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jc w:val="both"/>
              <w:rPr>
                <w:rFonts w:asciiTheme="majorBidi" w:hAnsiTheme="majorBidi" w:cstheme="majorBidi"/>
                <w:sz w:val="24"/>
                <w:szCs w:val="24"/>
                <w:lang w:val="kk-KZ"/>
              </w:rPr>
            </w:pPr>
            <w:r w:rsidRPr="00225FAC">
              <w:rPr>
                <w:rFonts w:asciiTheme="majorBidi" w:hAnsiTheme="majorBidi" w:cstheme="majorBidi"/>
                <w:sz w:val="24"/>
                <w:szCs w:val="24"/>
                <w:lang w:val="kk-KZ"/>
              </w:rPr>
              <w:t>316</w:t>
            </w:r>
            <w:r w:rsidRPr="00225FAC">
              <w:rPr>
                <w:rFonts w:asciiTheme="majorBidi" w:hAnsiTheme="majorBidi" w:cstheme="majorBidi"/>
                <w:sz w:val="24"/>
                <w:szCs w:val="24"/>
              </w:rPr>
              <w:t xml:space="preserve"> (ФМО</w:t>
            </w:r>
            <w:r w:rsidRPr="00225FAC">
              <w:rPr>
                <w:rFonts w:asciiTheme="majorBidi" w:hAnsiTheme="majorBidi" w:cstheme="majorBidi"/>
                <w:sz w:val="24"/>
                <w:szCs w:val="24"/>
                <w:lang w:val="kk-KZ"/>
              </w:rPr>
              <w:t>)</w:t>
            </w:r>
          </w:p>
        </w:tc>
      </w:tr>
      <w:tr w:rsidR="006C11A6" w:rsidRPr="00110A74"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imes New Roman"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Курстың академия лық презентациясы</w:t>
            </w:r>
          </w:p>
          <w:p w:rsidR="009D5688" w:rsidRPr="00225FAC" w:rsidRDefault="009D5688" w:rsidP="009D5688">
            <w:pPr>
              <w:rPr>
                <w:rFonts w:asciiTheme="majorBidi" w:hAnsiTheme="majorBidi" w:cstheme="majorBidi"/>
                <w:sz w:val="24"/>
                <w:szCs w:val="24"/>
              </w:rPr>
            </w:pP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9D5688" w:rsidP="00413473">
            <w:pPr>
              <w:jc w:val="both"/>
              <w:rPr>
                <w:rFonts w:asciiTheme="majorBidi" w:hAnsiTheme="majorBidi" w:cstheme="majorBidi"/>
                <w:sz w:val="24"/>
                <w:szCs w:val="24"/>
                <w:lang w:val="kk-KZ"/>
              </w:rPr>
            </w:pPr>
            <w:r w:rsidRPr="00225FAC">
              <w:rPr>
                <w:rFonts w:asciiTheme="majorBidi" w:hAnsiTheme="majorBidi" w:cstheme="majorBidi"/>
                <w:b/>
                <w:sz w:val="24"/>
                <w:szCs w:val="24"/>
                <w:lang w:val="kk-KZ"/>
              </w:rPr>
              <w:t>Оқу курсының түрі</w:t>
            </w:r>
            <w:r w:rsidRPr="00225FAC">
              <w:rPr>
                <w:rFonts w:asciiTheme="majorBidi" w:hAnsiTheme="majorBidi" w:cstheme="majorBidi"/>
                <w:sz w:val="24"/>
                <w:szCs w:val="24"/>
              </w:rPr>
              <w:t>:</w:t>
            </w:r>
            <w:r w:rsidRPr="00225FAC">
              <w:rPr>
                <w:rFonts w:asciiTheme="majorBidi" w:hAnsiTheme="majorBidi" w:cstheme="majorBidi"/>
                <w:sz w:val="24"/>
                <w:szCs w:val="24"/>
                <w:lang w:val="kk-KZ"/>
              </w:rPr>
              <w:t xml:space="preserve"> </w:t>
            </w:r>
            <w:r w:rsidRPr="00225FAC">
              <w:rPr>
                <w:rFonts w:asciiTheme="majorBidi" w:hAnsiTheme="majorBidi" w:cstheme="majorBidi"/>
                <w:bCs/>
                <w:sz w:val="24"/>
                <w:szCs w:val="24"/>
                <w:lang w:val="kk-KZ"/>
              </w:rPr>
              <w:t xml:space="preserve"> </w:t>
            </w:r>
            <w:r w:rsidRPr="00225FAC">
              <w:rPr>
                <w:rFonts w:asciiTheme="majorBidi" w:hAnsiTheme="majorBidi" w:cstheme="majorBidi"/>
                <w:sz w:val="24"/>
                <w:szCs w:val="24"/>
                <w:lang w:val="kk-KZ"/>
              </w:rPr>
              <w:t xml:space="preserve">Бұл курс таңдау пәні (таңдау компоненті) пән болып табылады. </w:t>
            </w:r>
            <w:r w:rsidRPr="00225FAC">
              <w:rPr>
                <w:rFonts w:asciiTheme="majorBidi" w:hAnsiTheme="majorBidi" w:cstheme="majorBidi"/>
                <w:bCs/>
                <w:sz w:val="24"/>
                <w:szCs w:val="24"/>
                <w:lang w:val="kk-KZ"/>
              </w:rPr>
              <w:t>«</w:t>
            </w:r>
            <w:r w:rsidR="00413473" w:rsidRPr="00225FAC">
              <w:rPr>
                <w:rFonts w:asciiTheme="majorBidi" w:hAnsiTheme="majorBidi" w:cstheme="majorBidi"/>
                <w:sz w:val="24"/>
                <w:szCs w:val="24"/>
                <w:lang w:val="kk-KZ"/>
              </w:rPr>
              <w:t>Қазіргі исламдық ағымдар мен бағыттар</w:t>
            </w:r>
            <w:r w:rsidRPr="00225FAC">
              <w:rPr>
                <w:rFonts w:asciiTheme="majorBidi" w:hAnsiTheme="majorBidi" w:cstheme="majorBidi"/>
                <w:bCs/>
                <w:i/>
                <w:iCs/>
                <w:sz w:val="24"/>
                <w:szCs w:val="24"/>
                <w:lang w:val="kk-KZ"/>
              </w:rPr>
              <w:t xml:space="preserve">» </w:t>
            </w:r>
            <w:r w:rsidRPr="00225FAC">
              <w:rPr>
                <w:rFonts w:asciiTheme="majorBidi" w:hAnsiTheme="majorBidi" w:cstheme="majorBidi"/>
                <w:bCs/>
                <w:sz w:val="24"/>
                <w:szCs w:val="24"/>
                <w:lang w:val="kk-KZ"/>
              </w:rPr>
              <w:t>модулі</w:t>
            </w:r>
            <w:r w:rsidRPr="00225FAC">
              <w:rPr>
                <w:rFonts w:asciiTheme="majorBidi" w:hAnsiTheme="majorBidi" w:cstheme="majorBidi"/>
                <w:sz w:val="24"/>
                <w:szCs w:val="24"/>
                <w:lang w:val="kk-KZ"/>
              </w:rPr>
              <w:t xml:space="preserve">. Бұл курс </w:t>
            </w:r>
            <w:r w:rsidR="00413473" w:rsidRPr="00225FAC">
              <w:rPr>
                <w:rFonts w:asciiTheme="majorBidi" w:hAnsiTheme="majorBidi" w:cstheme="majorBidi"/>
                <w:sz w:val="24"/>
                <w:szCs w:val="24"/>
                <w:lang w:val="kk-KZ"/>
              </w:rPr>
              <w:t xml:space="preserve">Исламда соңғы ғасырларда қалыптасқан діни ағымдармен және олардың ілімдік ерекшеліктерімен </w:t>
            </w:r>
            <w:r w:rsidRPr="00225FAC">
              <w:rPr>
                <w:rFonts w:asciiTheme="majorBidi" w:hAnsiTheme="majorBidi" w:cstheme="majorBidi"/>
                <w:sz w:val="24"/>
                <w:szCs w:val="24"/>
                <w:lang w:val="kk-KZ"/>
              </w:rPr>
              <w:t xml:space="preserve">таныстырады. </w:t>
            </w:r>
          </w:p>
          <w:p w:rsidR="009D5688" w:rsidRPr="00225FAC" w:rsidRDefault="009D5688" w:rsidP="009D5688">
            <w:pPr>
              <w:snapToGrid w:val="0"/>
              <w:jc w:val="both"/>
              <w:rPr>
                <w:rFonts w:asciiTheme="majorBidi" w:hAnsiTheme="majorBidi" w:cstheme="majorBidi"/>
                <w:b/>
                <w:sz w:val="24"/>
                <w:szCs w:val="24"/>
                <w:lang w:val="kk-KZ"/>
              </w:rPr>
            </w:pPr>
            <w:r w:rsidRPr="00225FAC">
              <w:rPr>
                <w:rFonts w:asciiTheme="majorBidi" w:hAnsiTheme="majorBidi" w:cstheme="majorBidi"/>
                <w:b/>
                <w:sz w:val="24"/>
                <w:szCs w:val="24"/>
                <w:lang w:val="kk-KZ"/>
              </w:rPr>
              <w:t>Курстың мақсаты:</w:t>
            </w:r>
          </w:p>
          <w:p w:rsidR="0032681A" w:rsidRPr="00225FAC" w:rsidRDefault="009D5688" w:rsidP="0032681A">
            <w:pPr>
              <w:snapToGrid w:val="0"/>
              <w:jc w:val="both"/>
              <w:rPr>
                <w:rFonts w:asciiTheme="majorBidi" w:hAnsiTheme="majorBidi" w:cstheme="majorBidi"/>
                <w:bCs/>
                <w:sz w:val="24"/>
                <w:szCs w:val="24"/>
                <w:lang w:val="kk-KZ"/>
              </w:rPr>
            </w:pPr>
            <w:r w:rsidRPr="00225FAC">
              <w:rPr>
                <w:rFonts w:asciiTheme="majorBidi" w:hAnsiTheme="majorBidi" w:cstheme="majorBidi"/>
                <w:sz w:val="24"/>
                <w:szCs w:val="24"/>
                <w:lang w:val="kk-KZ"/>
              </w:rPr>
              <w:t xml:space="preserve">Пәннің мақсаты </w:t>
            </w:r>
            <w:proofErr w:type="spellStart"/>
            <w:r w:rsidR="0032681A" w:rsidRPr="00225FAC">
              <w:rPr>
                <w:rFonts w:asciiTheme="majorBidi" w:hAnsiTheme="majorBidi" w:cstheme="majorBidi"/>
                <w:bCs/>
                <w:sz w:val="24"/>
                <w:szCs w:val="24"/>
                <w:lang w:val="uk-UA"/>
              </w:rPr>
              <w:t>ислам</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дінінің</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тарихын</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ондағы</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ағымдарды</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оқып-зерттеу</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негізінде</w:t>
            </w:r>
            <w:proofErr w:type="spellEnd"/>
            <w:r w:rsidR="0032681A" w:rsidRPr="00225FAC">
              <w:rPr>
                <w:rFonts w:asciiTheme="majorBidi" w:hAnsiTheme="majorBidi" w:cstheme="majorBidi"/>
                <w:bCs/>
                <w:sz w:val="24"/>
                <w:szCs w:val="24"/>
                <w:lang w:val="uk-UA"/>
              </w:rPr>
              <w:t xml:space="preserve"> </w:t>
            </w:r>
            <w:proofErr w:type="spellStart"/>
            <w:r w:rsidR="0032681A" w:rsidRPr="00225FAC">
              <w:rPr>
                <w:rFonts w:asciiTheme="majorBidi" w:hAnsiTheme="majorBidi" w:cstheme="majorBidi"/>
                <w:bCs/>
                <w:sz w:val="24"/>
                <w:szCs w:val="24"/>
                <w:lang w:val="uk-UA"/>
              </w:rPr>
              <w:t>ислам</w:t>
            </w:r>
            <w:proofErr w:type="spellEnd"/>
            <w:r w:rsidR="0032681A" w:rsidRPr="00225FAC">
              <w:rPr>
                <w:rFonts w:asciiTheme="majorBidi" w:hAnsiTheme="majorBidi" w:cstheme="majorBidi"/>
                <w:bCs/>
                <w:sz w:val="24"/>
                <w:szCs w:val="24"/>
                <w:lang w:val="uk-UA"/>
              </w:rPr>
              <w:t xml:space="preserve"> </w:t>
            </w:r>
            <w:r w:rsidR="0032681A" w:rsidRPr="00225FAC">
              <w:rPr>
                <w:rFonts w:asciiTheme="majorBidi" w:hAnsiTheme="majorBidi" w:cstheme="majorBidi"/>
                <w:bCs/>
                <w:sz w:val="24"/>
                <w:szCs w:val="24"/>
                <w:lang w:val="kk-KZ"/>
              </w:rPr>
              <w:t xml:space="preserve">тарихы мен мәдениетінде ислам ілімінің негіздері мен ерекшеліктерін айқындауға үйрету. </w:t>
            </w:r>
          </w:p>
          <w:p w:rsidR="009D5688" w:rsidRPr="00225FAC" w:rsidRDefault="009D5688" w:rsidP="0032681A">
            <w:pPr>
              <w:snapToGrid w:val="0"/>
              <w:jc w:val="both"/>
              <w:rPr>
                <w:rFonts w:asciiTheme="majorBidi" w:hAnsiTheme="majorBidi" w:cstheme="majorBidi"/>
                <w:i/>
                <w:sz w:val="24"/>
                <w:szCs w:val="24"/>
                <w:lang w:val="kk-KZ"/>
              </w:rPr>
            </w:pPr>
            <w:r w:rsidRPr="00225FAC">
              <w:rPr>
                <w:rFonts w:asciiTheme="majorBidi" w:hAnsiTheme="majorBidi" w:cstheme="majorBidi"/>
                <w:sz w:val="24"/>
                <w:szCs w:val="24"/>
                <w:lang w:val="kk-KZ"/>
              </w:rPr>
              <w:t xml:space="preserve"> </w:t>
            </w:r>
            <w:r w:rsidRPr="00225FAC">
              <w:rPr>
                <w:rFonts w:asciiTheme="majorBidi" w:hAnsiTheme="majorBidi" w:cstheme="majorBidi"/>
                <w:i/>
                <w:sz w:val="24"/>
                <w:szCs w:val="24"/>
                <w:lang w:val="kk-KZ"/>
              </w:rPr>
              <w:t>Пәнді оқу нәтижесінде магистранттар келесі құзыреттерді меңгереді:</w:t>
            </w:r>
          </w:p>
          <w:p w:rsidR="0032681A" w:rsidRPr="00225FAC" w:rsidRDefault="00DF7574" w:rsidP="0032681A">
            <w:pPr>
              <w:pStyle w:val="2"/>
              <w:spacing w:after="0" w:line="240" w:lineRule="auto"/>
              <w:rPr>
                <w:rFonts w:asciiTheme="majorBidi" w:hAnsiTheme="majorBidi" w:cstheme="majorBidi"/>
                <w:sz w:val="24"/>
                <w:szCs w:val="24"/>
                <w:lang w:val="kk-KZ"/>
              </w:rPr>
            </w:pPr>
            <w:r w:rsidRPr="00225FAC">
              <w:rPr>
                <w:rFonts w:asciiTheme="majorBidi" w:hAnsiTheme="majorBidi" w:cstheme="majorBidi"/>
                <w:sz w:val="24"/>
                <w:szCs w:val="24"/>
                <w:lang w:val="kk-KZ"/>
              </w:rPr>
              <w:t>1.</w:t>
            </w:r>
            <w:r w:rsidR="0032681A" w:rsidRPr="00225FAC">
              <w:rPr>
                <w:rFonts w:asciiTheme="majorBidi" w:hAnsiTheme="majorBidi" w:cstheme="majorBidi"/>
                <w:sz w:val="24"/>
                <w:szCs w:val="24"/>
                <w:lang w:val="kk-KZ"/>
              </w:rPr>
              <w:t>«Исламдағы ағымдар мен бағыттарды» - діни білімде жүйелеу;</w:t>
            </w:r>
          </w:p>
          <w:p w:rsidR="0032681A" w:rsidRPr="00225FAC" w:rsidRDefault="00DF7574" w:rsidP="0032681A">
            <w:pPr>
              <w:pStyle w:val="2"/>
              <w:spacing w:after="0" w:line="240" w:lineRule="auto"/>
              <w:rPr>
                <w:rFonts w:asciiTheme="majorBidi" w:hAnsiTheme="majorBidi" w:cstheme="majorBidi"/>
                <w:sz w:val="24"/>
                <w:szCs w:val="24"/>
                <w:lang w:val="kk-KZ"/>
              </w:rPr>
            </w:pPr>
            <w:r w:rsidRPr="00225FAC">
              <w:rPr>
                <w:rFonts w:asciiTheme="majorBidi" w:hAnsiTheme="majorBidi" w:cstheme="majorBidi"/>
                <w:sz w:val="24"/>
                <w:szCs w:val="24"/>
                <w:lang w:val="kk-KZ"/>
              </w:rPr>
              <w:t>2.</w:t>
            </w:r>
            <w:r w:rsidR="0032681A" w:rsidRPr="00225FAC">
              <w:rPr>
                <w:rFonts w:asciiTheme="majorBidi" w:hAnsiTheme="majorBidi" w:cstheme="majorBidi"/>
                <w:sz w:val="24"/>
                <w:szCs w:val="24"/>
                <w:lang w:val="kk-KZ"/>
              </w:rPr>
              <w:t>«Исламдағы ағымдар мен бағыттарды» салыстырмалы талдау жасау;</w:t>
            </w:r>
          </w:p>
          <w:p w:rsidR="0032681A" w:rsidRPr="00225FAC" w:rsidRDefault="00DF7574" w:rsidP="0032681A">
            <w:pPr>
              <w:pStyle w:val="2"/>
              <w:spacing w:after="0" w:line="240" w:lineRule="auto"/>
              <w:rPr>
                <w:rFonts w:asciiTheme="majorBidi" w:hAnsiTheme="majorBidi" w:cstheme="majorBidi"/>
                <w:sz w:val="24"/>
                <w:szCs w:val="24"/>
                <w:lang w:val="kk-KZ"/>
              </w:rPr>
            </w:pPr>
            <w:r w:rsidRPr="00225FAC">
              <w:rPr>
                <w:rFonts w:asciiTheme="majorBidi" w:hAnsiTheme="majorBidi" w:cstheme="majorBidi"/>
                <w:sz w:val="24"/>
                <w:szCs w:val="24"/>
                <w:lang w:val="kk-KZ"/>
              </w:rPr>
              <w:t>3.</w:t>
            </w:r>
            <w:r w:rsidR="0032681A" w:rsidRPr="00225FAC">
              <w:rPr>
                <w:rFonts w:asciiTheme="majorBidi" w:hAnsiTheme="majorBidi" w:cstheme="majorBidi"/>
                <w:sz w:val="24"/>
                <w:szCs w:val="24"/>
                <w:lang w:val="kk-KZ"/>
              </w:rPr>
              <w:t xml:space="preserve">«Исламдағы ағымдар мен бағыттарды» негізгі тенденцияларына салыстырмалы талдау жасау; </w:t>
            </w:r>
          </w:p>
          <w:p w:rsidR="0032681A" w:rsidRPr="00225FAC" w:rsidRDefault="00DF7574" w:rsidP="00DF7574">
            <w:p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225FAC">
              <w:rPr>
                <w:rFonts w:asciiTheme="majorBidi" w:hAnsiTheme="majorBidi" w:cstheme="majorBidi"/>
                <w:sz w:val="24"/>
                <w:szCs w:val="24"/>
                <w:lang w:val="kk-KZ"/>
              </w:rPr>
              <w:t>4.</w:t>
            </w:r>
            <w:r w:rsidR="0032681A" w:rsidRPr="00225FAC">
              <w:rPr>
                <w:rFonts w:asciiTheme="majorBidi" w:hAnsiTheme="majorBidi" w:cstheme="majorBidi"/>
                <w:sz w:val="24"/>
                <w:szCs w:val="24"/>
                <w:lang w:val="kk-KZ"/>
              </w:rPr>
              <w:t>Ислам дініне қатысты негізгі әдебиеттерді зерттеп зерделей білу</w:t>
            </w:r>
          </w:p>
          <w:p w:rsidR="009D5688" w:rsidRPr="00225FAC" w:rsidRDefault="0032681A" w:rsidP="00DF7574">
            <w:pPr>
              <w:pStyle w:val="a4"/>
              <w:numPr>
                <w:ilvl w:val="0"/>
                <w:numId w:val="7"/>
              </w:numPr>
              <w:snapToGrid w:val="0"/>
              <w:jc w:val="both"/>
              <w:rPr>
                <w:rFonts w:asciiTheme="majorBidi" w:eastAsiaTheme="minorEastAsia" w:hAnsiTheme="majorBidi" w:cstheme="majorBidi"/>
                <w:sz w:val="24"/>
                <w:szCs w:val="24"/>
                <w:lang w:val="kk-KZ" w:eastAsia="ru-RU"/>
              </w:rPr>
            </w:pPr>
            <w:r w:rsidRPr="00225FAC">
              <w:rPr>
                <w:rFonts w:asciiTheme="majorBidi" w:hAnsiTheme="majorBidi" w:cstheme="majorBidi"/>
                <w:sz w:val="24"/>
                <w:szCs w:val="24"/>
                <w:lang w:val="kk-KZ"/>
              </w:rPr>
              <w:t xml:space="preserve">Ислам дініне қатысты соңғы кездегі зерттеулер мен көзқарастарды </w:t>
            </w:r>
            <w:r w:rsidRPr="00225FAC">
              <w:rPr>
                <w:rFonts w:asciiTheme="majorBidi" w:hAnsiTheme="majorBidi" w:cstheme="majorBidi"/>
                <w:sz w:val="24"/>
                <w:szCs w:val="24"/>
                <w:lang w:val="kk-KZ"/>
              </w:rPr>
              <w:lastRenderedPageBreak/>
              <w:t>талдай алу.</w:t>
            </w:r>
          </w:p>
        </w:tc>
      </w:tr>
      <w:tr w:rsidR="006C11A6" w:rsidRPr="00225FAC"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rPr>
                <w:rFonts w:asciiTheme="majorBidi" w:hAnsiTheme="majorBidi" w:cstheme="majorBidi"/>
                <w:sz w:val="24"/>
                <w:szCs w:val="24"/>
              </w:rPr>
            </w:pPr>
            <w:proofErr w:type="spellStart"/>
            <w:r w:rsidRPr="00225FAC">
              <w:rPr>
                <w:rFonts w:asciiTheme="majorBidi" w:hAnsiTheme="majorBidi" w:cstheme="majorBidi"/>
                <w:sz w:val="24"/>
                <w:szCs w:val="24"/>
              </w:rPr>
              <w:lastRenderedPageBreak/>
              <w:t>Пререквизит</w:t>
            </w:r>
            <w:proofErr w:type="spellEnd"/>
            <w:r w:rsidRPr="00225FAC">
              <w:rPr>
                <w:rFonts w:asciiTheme="majorBidi" w:hAnsiTheme="majorBidi" w:cstheme="majorBidi"/>
                <w:sz w:val="24"/>
                <w:szCs w:val="24"/>
                <w:lang w:val="kk-KZ"/>
              </w:rPr>
              <w:t xml:space="preserve"> тері </w:t>
            </w:r>
            <w:r w:rsidRPr="00225FAC">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BC1BC9" w:rsidP="00BC1BC9">
            <w:pPr>
              <w:rPr>
                <w:rFonts w:asciiTheme="majorBidi" w:hAnsiTheme="majorBidi" w:cstheme="majorBidi"/>
                <w:sz w:val="24"/>
                <w:szCs w:val="24"/>
              </w:rPr>
            </w:pPr>
            <w:r w:rsidRPr="00225FAC">
              <w:rPr>
                <w:rFonts w:asciiTheme="majorBidi" w:eastAsia="Calibri" w:hAnsiTheme="majorBidi" w:cstheme="majorBidi"/>
                <w:sz w:val="24"/>
                <w:szCs w:val="24"/>
                <w:lang w:val="kk-KZ"/>
              </w:rPr>
              <w:t xml:space="preserve">Ханафи мәзхабы, </w:t>
            </w:r>
            <w:proofErr w:type="spellStart"/>
            <w:r w:rsidR="009D5688" w:rsidRPr="00225FAC">
              <w:rPr>
                <w:rFonts w:asciiTheme="majorBidi" w:eastAsia="Calibri" w:hAnsiTheme="majorBidi" w:cstheme="majorBidi"/>
                <w:sz w:val="24"/>
                <w:szCs w:val="24"/>
              </w:rPr>
              <w:t>мәдениеттану</w:t>
            </w:r>
            <w:proofErr w:type="spellEnd"/>
            <w:r w:rsidR="009D5688" w:rsidRPr="00225FAC">
              <w:rPr>
                <w:rFonts w:asciiTheme="majorBidi" w:eastAsia="Calibri" w:hAnsiTheme="majorBidi" w:cstheme="majorBidi"/>
                <w:sz w:val="24"/>
                <w:szCs w:val="24"/>
              </w:rPr>
              <w:t>.</w:t>
            </w:r>
          </w:p>
        </w:tc>
      </w:tr>
      <w:tr w:rsidR="006C11A6" w:rsidRPr="00225FAC"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rPr>
                <w:rFonts w:asciiTheme="majorBidi" w:hAnsiTheme="majorBidi" w:cstheme="majorBidi"/>
                <w:sz w:val="24"/>
                <w:szCs w:val="24"/>
              </w:rPr>
            </w:pPr>
            <w:proofErr w:type="spellStart"/>
            <w:r w:rsidRPr="00225FAC">
              <w:rPr>
                <w:rFonts w:asciiTheme="majorBidi" w:hAnsiTheme="majorBidi" w:cstheme="majorBidi"/>
                <w:sz w:val="24"/>
                <w:szCs w:val="24"/>
              </w:rPr>
              <w:t>Постреквизит</w:t>
            </w:r>
            <w:proofErr w:type="spellEnd"/>
            <w:r w:rsidRPr="00225FAC">
              <w:rPr>
                <w:rFonts w:asciiTheme="majorBidi" w:hAnsiTheme="majorBidi" w:cstheme="majorBidi"/>
                <w:sz w:val="24"/>
                <w:szCs w:val="24"/>
                <w:lang w:val="kk-KZ"/>
              </w:rPr>
              <w:t xml:space="preserve"> 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rPr>
                <w:rFonts w:asciiTheme="majorBidi" w:hAnsiTheme="majorBidi" w:cstheme="majorBidi"/>
                <w:sz w:val="24"/>
                <w:szCs w:val="24"/>
              </w:rPr>
            </w:pPr>
            <w:r w:rsidRPr="00225FAC">
              <w:rPr>
                <w:rFonts w:asciiTheme="majorBidi" w:hAnsiTheme="majorBidi" w:cstheme="majorBidi"/>
                <w:sz w:val="24"/>
                <w:szCs w:val="24"/>
                <w:lang w:val="kk-KZ"/>
              </w:rPr>
              <w:t>Фиқһтың қазіргі мәселелері</w:t>
            </w:r>
            <w:r w:rsidRPr="00225FAC">
              <w:rPr>
                <w:rFonts w:asciiTheme="majorBidi" w:hAnsiTheme="majorBidi" w:cstheme="majorBidi"/>
                <w:sz w:val="24"/>
                <w:szCs w:val="24"/>
              </w:rPr>
              <w:t xml:space="preserve">. </w:t>
            </w:r>
          </w:p>
        </w:tc>
      </w:tr>
      <w:tr w:rsidR="006C11A6" w:rsidRPr="00225FAC"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rPr>
                <w:rFonts w:asciiTheme="majorBidi" w:hAnsiTheme="majorBidi" w:cstheme="majorBidi"/>
                <w:sz w:val="24"/>
                <w:szCs w:val="24"/>
              </w:rPr>
            </w:pPr>
            <w:r w:rsidRPr="00225FAC">
              <w:rPr>
                <w:rFonts w:asciiTheme="majorBidi" w:eastAsia="Calibri" w:hAnsiTheme="majorBidi" w:cstheme="majorBidi"/>
                <w:sz w:val="24"/>
                <w:szCs w:val="24"/>
                <w:lang w:val="kk-KZ"/>
              </w:rPr>
              <w:t xml:space="preserve">Ақпараттық </w:t>
            </w:r>
            <w:r w:rsidRPr="00225FAC">
              <w:rPr>
                <w:rFonts w:asciiTheme="majorBidi" w:eastAsia="Calibri" w:hAnsiTheme="majorBidi" w:cstheme="majorBidi"/>
                <w:sz w:val="24"/>
                <w:szCs w:val="24"/>
              </w:rPr>
              <w:t>ресурс</w:t>
            </w:r>
            <w:r w:rsidRPr="00225FAC">
              <w:rPr>
                <w:rFonts w:asciiTheme="majorBidi" w:eastAsia="Calibri" w:hAnsiTheme="majorBidi" w:cstheme="majorBidi"/>
                <w:sz w:val="24"/>
                <w:szCs w:val="24"/>
                <w:lang w:val="kk-KZ"/>
              </w:rPr>
              <w:t xml:space="preserve">тар </w:t>
            </w:r>
            <w:r w:rsidRPr="00225FAC">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autoSpaceDE w:val="0"/>
              <w:autoSpaceDN w:val="0"/>
              <w:adjustRightInd w:val="0"/>
              <w:spacing w:after="0" w:line="240" w:lineRule="auto"/>
              <w:jc w:val="both"/>
              <w:rPr>
                <w:rFonts w:asciiTheme="majorBidi" w:hAnsiTheme="majorBidi" w:cstheme="majorBidi"/>
                <w:sz w:val="24"/>
                <w:szCs w:val="24"/>
                <w:lang w:val="kk-KZ"/>
              </w:rPr>
            </w:pPr>
            <w:r w:rsidRPr="00225FAC">
              <w:rPr>
                <w:rFonts w:asciiTheme="majorBidi" w:hAnsiTheme="majorBidi" w:cstheme="majorBidi"/>
                <w:b/>
                <w:sz w:val="24"/>
                <w:szCs w:val="24"/>
                <w:lang w:val="kk-KZ"/>
              </w:rPr>
              <w:t xml:space="preserve">Оқу әдебиеттері </w:t>
            </w:r>
            <w:r w:rsidRPr="00225FAC">
              <w:rPr>
                <w:rFonts w:asciiTheme="majorBidi" w:hAnsiTheme="majorBidi" w:cstheme="majorBidi"/>
                <w:sz w:val="24"/>
                <w:szCs w:val="24"/>
              </w:rPr>
              <w:t xml:space="preserve">: </w:t>
            </w:r>
          </w:p>
          <w:p w:rsidR="00555F18" w:rsidRPr="00225FAC" w:rsidRDefault="00555F18" w:rsidP="00555F18">
            <w:pPr>
              <w:autoSpaceDE w:val="0"/>
              <w:autoSpaceDN w:val="0"/>
              <w:adjustRightInd w:val="0"/>
              <w:spacing w:after="0" w:line="240" w:lineRule="auto"/>
              <w:jc w:val="both"/>
              <w:rPr>
                <w:rFonts w:asciiTheme="majorBidi" w:eastAsia="Calibri" w:hAnsiTheme="majorBidi" w:cstheme="majorBidi"/>
                <w:sz w:val="24"/>
                <w:szCs w:val="24"/>
                <w:lang w:val="uk-UA"/>
              </w:rPr>
            </w:pPr>
            <w:r w:rsidRPr="00225FAC">
              <w:rPr>
                <w:rFonts w:asciiTheme="majorBidi" w:eastAsia="Calibri" w:hAnsiTheme="majorBidi" w:cstheme="majorBidi"/>
                <w:sz w:val="24"/>
                <w:szCs w:val="24"/>
                <w:lang w:val="kk-KZ"/>
              </w:rPr>
              <w:t>1. С. Сейтбеков. Мәзһабтар тарихы. – Алматы, 2015</w:t>
            </w:r>
            <w:r w:rsidRPr="00225FAC">
              <w:rPr>
                <w:rFonts w:asciiTheme="majorBidi" w:eastAsia="Calibri" w:hAnsiTheme="majorBidi" w:cstheme="majorBidi"/>
                <w:bCs/>
                <w:sz w:val="24"/>
                <w:szCs w:val="24"/>
                <w:lang w:val="kk-KZ"/>
              </w:rPr>
              <w:t>.</w:t>
            </w:r>
          </w:p>
          <w:p w:rsidR="00555F18" w:rsidRPr="00225FAC" w:rsidRDefault="00555F18" w:rsidP="00555F18">
            <w:pPr>
              <w:autoSpaceDE w:val="0"/>
              <w:autoSpaceDN w:val="0"/>
              <w:adjustRightInd w:val="0"/>
              <w:spacing w:after="0" w:line="240" w:lineRule="auto"/>
              <w:jc w:val="both"/>
              <w:rPr>
                <w:rFonts w:asciiTheme="majorBidi" w:eastAsia="Calibri" w:hAnsiTheme="majorBidi" w:cstheme="majorBidi"/>
                <w:sz w:val="24"/>
                <w:szCs w:val="24"/>
                <w:lang w:val="kk-KZ"/>
              </w:rPr>
            </w:pPr>
            <w:r w:rsidRPr="00225FAC">
              <w:rPr>
                <w:rFonts w:asciiTheme="majorBidi" w:eastAsia="Calibri" w:hAnsiTheme="majorBidi" w:cstheme="majorBidi"/>
                <w:sz w:val="24"/>
                <w:szCs w:val="24"/>
                <w:lang w:val="uk-UA"/>
              </w:rPr>
              <w:t xml:space="preserve">2. </w:t>
            </w:r>
            <w:r w:rsidRPr="00225FAC">
              <w:rPr>
                <w:rFonts w:asciiTheme="majorBidi" w:eastAsia="Calibri" w:hAnsiTheme="majorBidi" w:cstheme="majorBidi"/>
                <w:sz w:val="24"/>
                <w:szCs w:val="24"/>
                <w:lang w:val="kk-KZ"/>
              </w:rPr>
              <w:t>Сабри Хизметли. Орта Азия Түрік Республикаларындағы зиянды ағымдар және миссионерлік. – Алматы, 2006.</w:t>
            </w:r>
          </w:p>
          <w:p w:rsidR="00555F18" w:rsidRPr="00225FAC" w:rsidRDefault="00555F18" w:rsidP="00555F18">
            <w:pPr>
              <w:autoSpaceDE w:val="0"/>
              <w:autoSpaceDN w:val="0"/>
              <w:adjustRightInd w:val="0"/>
              <w:spacing w:after="0" w:line="240" w:lineRule="auto"/>
              <w:jc w:val="both"/>
              <w:rPr>
                <w:rFonts w:asciiTheme="majorBidi" w:eastAsia="Calibri" w:hAnsiTheme="majorBidi" w:cstheme="majorBidi"/>
                <w:sz w:val="24"/>
                <w:szCs w:val="24"/>
                <w:lang w:val="uk-UA"/>
              </w:rPr>
            </w:pPr>
            <w:r w:rsidRPr="00225FAC">
              <w:rPr>
                <w:rFonts w:asciiTheme="majorBidi" w:eastAsia="Calibri" w:hAnsiTheme="majorBidi" w:cstheme="majorBidi"/>
                <w:sz w:val="24"/>
                <w:szCs w:val="24"/>
                <w:lang w:val="kk-KZ"/>
              </w:rPr>
              <w:t xml:space="preserve">4. Байтенова Н.Ж.., т.б. Қазақстандағы Діндер. </w:t>
            </w:r>
            <w:r w:rsidRPr="00225FAC">
              <w:rPr>
                <w:rFonts w:asciiTheme="majorBidi" w:eastAsia="Calibri" w:hAnsiTheme="majorBidi" w:cstheme="majorBidi"/>
                <w:sz w:val="24"/>
                <w:szCs w:val="24"/>
                <w:lang w:val="uk-UA"/>
              </w:rPr>
              <w:t xml:space="preserve">– </w:t>
            </w:r>
            <w:proofErr w:type="spellStart"/>
            <w:r w:rsidRPr="00225FAC">
              <w:rPr>
                <w:rFonts w:asciiTheme="majorBidi" w:eastAsia="Calibri" w:hAnsiTheme="majorBidi" w:cstheme="majorBidi"/>
                <w:sz w:val="24"/>
                <w:szCs w:val="24"/>
                <w:lang w:val="uk-UA"/>
              </w:rPr>
              <w:t>Алматы</w:t>
            </w:r>
            <w:proofErr w:type="spellEnd"/>
            <w:r w:rsidRPr="00225FAC">
              <w:rPr>
                <w:rFonts w:asciiTheme="majorBidi" w:eastAsia="Calibri" w:hAnsiTheme="majorBidi" w:cstheme="majorBidi"/>
                <w:sz w:val="24"/>
                <w:szCs w:val="24"/>
                <w:lang w:val="uk-UA"/>
              </w:rPr>
              <w:t>, 2008.</w:t>
            </w:r>
          </w:p>
          <w:p w:rsidR="00555F18" w:rsidRPr="00225FAC" w:rsidRDefault="00555F18" w:rsidP="00555F18">
            <w:pPr>
              <w:autoSpaceDE w:val="0"/>
              <w:autoSpaceDN w:val="0"/>
              <w:adjustRightInd w:val="0"/>
              <w:spacing w:after="0" w:line="240" w:lineRule="auto"/>
              <w:jc w:val="both"/>
              <w:rPr>
                <w:rFonts w:asciiTheme="majorBidi" w:eastAsia="Calibri" w:hAnsiTheme="majorBidi" w:cstheme="majorBidi"/>
                <w:sz w:val="24"/>
                <w:szCs w:val="24"/>
              </w:rPr>
            </w:pPr>
            <w:r w:rsidRPr="00225FAC">
              <w:rPr>
                <w:rFonts w:asciiTheme="majorBidi" w:eastAsia="Calibri" w:hAnsiTheme="majorBidi" w:cstheme="majorBidi"/>
                <w:sz w:val="24"/>
                <w:szCs w:val="24"/>
                <w:lang w:val="kk-KZ"/>
              </w:rPr>
              <w:t>5</w:t>
            </w:r>
            <w:r w:rsidRPr="00225FAC">
              <w:rPr>
                <w:rFonts w:asciiTheme="majorBidi" w:eastAsia="Calibri" w:hAnsiTheme="majorBidi" w:cstheme="majorBidi"/>
                <w:sz w:val="24"/>
                <w:szCs w:val="24"/>
                <w:lang w:val="tr-TR"/>
              </w:rPr>
              <w:t xml:space="preserve">. </w:t>
            </w:r>
            <w:r w:rsidRPr="00225FAC">
              <w:rPr>
                <w:rFonts w:asciiTheme="majorBidi" w:eastAsia="Calibri" w:hAnsiTheme="majorBidi" w:cstheme="majorBidi"/>
                <w:sz w:val="24"/>
                <w:szCs w:val="24"/>
                <w:lang w:val="kk-KZ"/>
              </w:rPr>
              <w:t>Мамиргов М.З. Кни</w:t>
            </w:r>
            <w:r w:rsidRPr="00225FAC">
              <w:rPr>
                <w:rFonts w:asciiTheme="majorBidi" w:eastAsia="Calibri" w:hAnsiTheme="majorBidi" w:cstheme="majorBidi"/>
                <w:sz w:val="24"/>
                <w:szCs w:val="24"/>
              </w:rPr>
              <w:t>га исламских сект и вероучений. – М.: 2007.</w:t>
            </w:r>
          </w:p>
          <w:p w:rsidR="009D5688" w:rsidRPr="00225FAC" w:rsidRDefault="009D5688" w:rsidP="009D5688">
            <w:pPr>
              <w:rPr>
                <w:rFonts w:asciiTheme="majorBidi" w:hAnsiTheme="majorBidi" w:cstheme="majorBidi"/>
                <w:b/>
                <w:sz w:val="24"/>
                <w:szCs w:val="24"/>
              </w:rPr>
            </w:pPr>
            <w:r w:rsidRPr="00225FAC">
              <w:rPr>
                <w:rFonts w:asciiTheme="majorBidi" w:eastAsia="Calibri" w:hAnsiTheme="majorBidi" w:cstheme="majorBidi"/>
                <w:b/>
                <w:sz w:val="24"/>
                <w:szCs w:val="24"/>
              </w:rPr>
              <w:t>Интернет-ресурсы</w:t>
            </w:r>
            <w:r w:rsidRPr="00225FAC">
              <w:rPr>
                <w:rFonts w:asciiTheme="majorBidi" w:hAnsiTheme="majorBidi" w:cstheme="majorBidi"/>
                <w:b/>
                <w:sz w:val="24"/>
                <w:szCs w:val="24"/>
              </w:rPr>
              <w:t xml:space="preserve">: </w:t>
            </w:r>
          </w:p>
          <w:p w:rsidR="009D5688" w:rsidRPr="00225FAC" w:rsidRDefault="00110A74" w:rsidP="009D5688">
            <w:pPr>
              <w:rPr>
                <w:rFonts w:asciiTheme="majorBidi" w:hAnsiTheme="majorBidi" w:cstheme="majorBidi"/>
                <w:sz w:val="24"/>
                <w:szCs w:val="24"/>
              </w:rPr>
            </w:pPr>
            <w:hyperlink r:id="rId8" w:history="1">
              <w:r w:rsidR="009D5688" w:rsidRPr="00225FAC">
                <w:rPr>
                  <w:rFonts w:asciiTheme="majorBidi" w:hAnsiTheme="majorBidi" w:cstheme="majorBidi"/>
                  <w:sz w:val="24"/>
                  <w:szCs w:val="24"/>
                  <w:u w:val="single"/>
                </w:rPr>
                <w:t>http://www.</w:t>
              </w:r>
              <w:proofErr w:type="spellStart"/>
              <w:r w:rsidR="009D5688" w:rsidRPr="00225FAC">
                <w:rPr>
                  <w:rFonts w:asciiTheme="majorBidi" w:hAnsiTheme="majorBidi" w:cstheme="majorBidi"/>
                  <w:sz w:val="24"/>
                  <w:szCs w:val="24"/>
                  <w:u w:val="single"/>
                  <w:lang w:val="en-US"/>
                </w:rPr>
                <w:t>mazhab</w:t>
              </w:r>
              <w:proofErr w:type="spellEnd"/>
              <w:r w:rsidR="009D5688" w:rsidRPr="00225FAC">
                <w:rPr>
                  <w:rFonts w:asciiTheme="majorBidi" w:hAnsiTheme="majorBidi" w:cstheme="majorBidi"/>
                  <w:sz w:val="24"/>
                  <w:szCs w:val="24"/>
                  <w:u w:val="single"/>
                </w:rPr>
                <w:t>.</w:t>
              </w:r>
              <w:proofErr w:type="spellStart"/>
              <w:r w:rsidR="009D5688" w:rsidRPr="00225FAC">
                <w:rPr>
                  <w:rFonts w:asciiTheme="majorBidi" w:hAnsiTheme="majorBidi" w:cstheme="majorBidi"/>
                  <w:sz w:val="24"/>
                  <w:szCs w:val="24"/>
                  <w:u w:val="single"/>
                  <w:lang w:val="en-US"/>
                </w:rPr>
                <w:t>kz</w:t>
              </w:r>
              <w:proofErr w:type="spellEnd"/>
              <w:r w:rsidR="009D5688" w:rsidRPr="00225FAC">
                <w:rPr>
                  <w:rFonts w:asciiTheme="majorBidi" w:hAnsiTheme="majorBidi" w:cstheme="majorBidi"/>
                  <w:sz w:val="24"/>
                  <w:szCs w:val="24"/>
                  <w:u w:val="single"/>
                </w:rPr>
                <w:t>/</w:t>
              </w:r>
            </w:hyperlink>
            <w:r w:rsidR="009D5688" w:rsidRPr="00225FAC">
              <w:rPr>
                <w:rFonts w:asciiTheme="majorBidi" w:hAnsiTheme="majorBidi" w:cstheme="majorBidi"/>
                <w:sz w:val="24"/>
                <w:szCs w:val="24"/>
              </w:rPr>
              <w:t xml:space="preserve"> </w:t>
            </w:r>
          </w:p>
          <w:p w:rsidR="009D5688" w:rsidRPr="00225FAC" w:rsidRDefault="00110A74" w:rsidP="009D5688">
            <w:pPr>
              <w:widowControl w:val="0"/>
              <w:numPr>
                <w:ilvl w:val="0"/>
                <w:numId w:val="4"/>
              </w:numPr>
              <w:tabs>
                <w:tab w:val="left" w:pos="317"/>
              </w:tabs>
              <w:autoSpaceDE w:val="0"/>
              <w:autoSpaceDN w:val="0"/>
              <w:adjustRightInd w:val="0"/>
              <w:spacing w:after="0" w:line="240" w:lineRule="auto"/>
              <w:jc w:val="both"/>
              <w:rPr>
                <w:rFonts w:asciiTheme="majorBidi" w:hAnsiTheme="majorBidi" w:cstheme="majorBidi"/>
                <w:b/>
                <w:sz w:val="24"/>
                <w:szCs w:val="24"/>
              </w:rPr>
            </w:pPr>
            <w:hyperlink r:id="rId9" w:history="1">
              <w:r w:rsidR="009D5688" w:rsidRPr="00225FAC">
                <w:rPr>
                  <w:rFonts w:asciiTheme="majorBidi" w:hAnsiTheme="majorBidi" w:cstheme="majorBidi"/>
                  <w:sz w:val="24"/>
                  <w:szCs w:val="24"/>
                  <w:u w:val="single"/>
                </w:rPr>
                <w:t>http://www.</w:t>
              </w:r>
              <w:proofErr w:type="spellStart"/>
              <w:r w:rsidR="009D5688" w:rsidRPr="00225FAC">
                <w:rPr>
                  <w:rFonts w:asciiTheme="majorBidi" w:hAnsiTheme="majorBidi" w:cstheme="majorBidi"/>
                  <w:sz w:val="24"/>
                  <w:szCs w:val="24"/>
                  <w:u w:val="single"/>
                  <w:lang w:val="en-US"/>
                </w:rPr>
                <w:t>muftiyat</w:t>
              </w:r>
              <w:proofErr w:type="spellEnd"/>
              <w:r w:rsidR="009D5688" w:rsidRPr="00225FAC">
                <w:rPr>
                  <w:rFonts w:asciiTheme="majorBidi" w:hAnsiTheme="majorBidi" w:cstheme="majorBidi"/>
                  <w:sz w:val="24"/>
                  <w:szCs w:val="24"/>
                  <w:u w:val="single"/>
                </w:rPr>
                <w:t>.</w:t>
              </w:r>
              <w:proofErr w:type="spellStart"/>
              <w:r w:rsidR="009D5688" w:rsidRPr="00225FAC">
                <w:rPr>
                  <w:rFonts w:asciiTheme="majorBidi" w:hAnsiTheme="majorBidi" w:cstheme="majorBidi"/>
                  <w:sz w:val="24"/>
                  <w:szCs w:val="24"/>
                  <w:u w:val="single"/>
                  <w:lang w:val="en-US"/>
                </w:rPr>
                <w:t>kz</w:t>
              </w:r>
              <w:proofErr w:type="spellEnd"/>
              <w:r w:rsidR="009D5688" w:rsidRPr="00225FAC">
                <w:rPr>
                  <w:rFonts w:asciiTheme="majorBidi" w:hAnsiTheme="majorBidi" w:cstheme="majorBidi"/>
                  <w:sz w:val="24"/>
                  <w:szCs w:val="24"/>
                  <w:u w:val="single"/>
                  <w:lang w:val="en-US"/>
                </w:rPr>
                <w:t xml:space="preserve">/ </w:t>
              </w:r>
            </w:hyperlink>
            <w:r w:rsidR="009D5688" w:rsidRPr="00225FAC">
              <w:rPr>
                <w:rFonts w:asciiTheme="majorBidi" w:hAnsiTheme="majorBidi" w:cstheme="majorBidi"/>
                <w:sz w:val="24"/>
                <w:szCs w:val="24"/>
              </w:rPr>
              <w:t xml:space="preserve"> </w:t>
            </w:r>
          </w:p>
          <w:p w:rsidR="009D5688" w:rsidRPr="00225FAC" w:rsidRDefault="00110A74" w:rsidP="009D5688">
            <w:pPr>
              <w:widowControl w:val="0"/>
              <w:numPr>
                <w:ilvl w:val="0"/>
                <w:numId w:val="4"/>
              </w:numPr>
              <w:tabs>
                <w:tab w:val="left" w:pos="317"/>
              </w:tabs>
              <w:autoSpaceDE w:val="0"/>
              <w:autoSpaceDN w:val="0"/>
              <w:adjustRightInd w:val="0"/>
              <w:spacing w:after="0" w:line="240" w:lineRule="auto"/>
              <w:jc w:val="both"/>
              <w:rPr>
                <w:rFonts w:asciiTheme="majorBidi" w:hAnsiTheme="majorBidi" w:cstheme="majorBidi"/>
                <w:b/>
                <w:sz w:val="24"/>
                <w:szCs w:val="24"/>
                <w:lang w:val="en-US"/>
              </w:rPr>
            </w:pPr>
            <w:hyperlink r:id="rId10" w:history="1">
              <w:r w:rsidR="009D5688" w:rsidRPr="00225FAC">
                <w:rPr>
                  <w:rFonts w:asciiTheme="majorBidi" w:hAnsiTheme="majorBidi" w:cstheme="majorBidi"/>
                  <w:sz w:val="24"/>
                  <w:szCs w:val="24"/>
                  <w:u w:val="single"/>
                  <w:lang w:val="en-US"/>
                </w:rPr>
                <w:t>http://www.islam.kz/</w:t>
              </w:r>
            </w:hyperlink>
            <w:r w:rsidR="009D5688" w:rsidRPr="00225FAC">
              <w:rPr>
                <w:rFonts w:asciiTheme="majorBidi" w:hAnsiTheme="majorBidi" w:cstheme="majorBidi"/>
                <w:sz w:val="24"/>
                <w:szCs w:val="24"/>
                <w:lang w:val="en-US"/>
              </w:rPr>
              <w:t xml:space="preserve"> </w:t>
            </w:r>
          </w:p>
        </w:tc>
      </w:tr>
      <w:tr w:rsidR="006C11A6" w:rsidRPr="00225FAC"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rPr>
                <w:rFonts w:asciiTheme="majorBidi" w:hAnsiTheme="majorBidi" w:cstheme="majorBidi"/>
                <w:sz w:val="24"/>
                <w:szCs w:val="24"/>
                <w:lang w:val="kk-KZ"/>
              </w:rPr>
            </w:pPr>
          </w:p>
          <w:p w:rsidR="009D5688" w:rsidRPr="00225FAC" w:rsidRDefault="009D5688" w:rsidP="009D5688">
            <w:pPr>
              <w:rPr>
                <w:rFonts w:asciiTheme="majorBidi" w:hAnsiTheme="majorBidi" w:cstheme="majorBidi"/>
                <w:sz w:val="24"/>
                <w:szCs w:val="24"/>
                <w:lang w:val="kk-KZ"/>
              </w:rPr>
            </w:pPr>
          </w:p>
          <w:p w:rsidR="009D5688" w:rsidRPr="00225FAC" w:rsidRDefault="009D5688" w:rsidP="009D5688">
            <w:pPr>
              <w:spacing w:after="0" w:line="240" w:lineRule="auto"/>
              <w:rPr>
                <w:rFonts w:asciiTheme="majorBidi" w:eastAsia="Times New Roman"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Университет -тің моральды-этикалық  құндылықтары контекстіндегі академия лық саясат</w:t>
            </w:r>
          </w:p>
          <w:p w:rsidR="009D5688" w:rsidRPr="00225FAC" w:rsidRDefault="009D5688" w:rsidP="009D5688">
            <w:pPr>
              <w:rPr>
                <w:rFonts w:asciiTheme="majorBidi" w:hAnsiTheme="majorBidi" w:cstheme="majorBidi"/>
                <w:sz w:val="24"/>
                <w:szCs w:val="24"/>
              </w:rPr>
            </w:pPr>
            <w:r w:rsidRPr="00225FAC">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9D5688" w:rsidP="00225FAC">
            <w:pPr>
              <w:spacing w:after="0" w:line="240" w:lineRule="auto"/>
              <w:rPr>
                <w:rFonts w:asciiTheme="majorBidi" w:eastAsia="Times New Roman"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 xml:space="preserve"> Академиялық тәртіп (мінез-құлық) ережесі: </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 xml:space="preserve">Сабақтарға міндетті қатысу, кешігуге жол бермеу. Оқытушыға ескертусіз сабаққа келмей қалу немесе кешігу 30 баллмен бағаланады. </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9D5688" w:rsidRPr="00225FAC" w:rsidRDefault="009D5688" w:rsidP="009D5688">
            <w:pPr>
              <w:spacing w:after="0" w:line="240" w:lineRule="auto"/>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Академиялық құндылықтар:</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9D5688" w:rsidRPr="00225FAC" w:rsidRDefault="009D5688" w:rsidP="009D5688">
            <w:pPr>
              <w:tabs>
                <w:tab w:val="left" w:pos="426"/>
              </w:tabs>
              <w:autoSpaceDE w:val="0"/>
              <w:autoSpaceDN w:val="0"/>
              <w:adjustRightInd w:val="0"/>
              <w:spacing w:after="0" w:line="240" w:lineRule="auto"/>
              <w:contextualSpacing/>
              <w:jc w:val="both"/>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sz w:val="24"/>
                <w:szCs w:val="24"/>
                <w:lang w:val="kk-KZ" w:eastAsia="ru-RU"/>
              </w:rPr>
              <w:t xml:space="preserve">Мүмкіндігі шектеулі студенттер </w:t>
            </w:r>
            <w:r w:rsidRPr="00225FAC">
              <w:rPr>
                <w:rFonts w:asciiTheme="majorBidi" w:eastAsiaTheme="minorEastAsia" w:hAnsiTheme="majorBidi" w:cstheme="majorBidi"/>
                <w:sz w:val="24"/>
                <w:szCs w:val="24"/>
                <w:lang w:val="en-US" w:eastAsia="ru-RU"/>
              </w:rPr>
              <w:fldChar w:fldCharType="begin"/>
            </w:r>
            <w:r w:rsidRPr="00225FAC">
              <w:rPr>
                <w:rFonts w:asciiTheme="majorBidi" w:eastAsiaTheme="minorEastAsia" w:hAnsiTheme="majorBidi" w:cstheme="majorBidi"/>
                <w:sz w:val="24"/>
                <w:szCs w:val="24"/>
                <w:lang w:val="kk-KZ" w:eastAsia="ru-RU"/>
              </w:rPr>
              <w:instrText xml:space="preserve"> HYPERLINK "mailto:kudaiberdi1981@gmail.com" </w:instrText>
            </w:r>
            <w:r w:rsidRPr="00225FAC">
              <w:rPr>
                <w:rFonts w:asciiTheme="majorBidi" w:eastAsiaTheme="minorEastAsia" w:hAnsiTheme="majorBidi" w:cstheme="majorBidi"/>
                <w:sz w:val="24"/>
                <w:szCs w:val="24"/>
                <w:lang w:val="en-US" w:eastAsia="ru-RU"/>
              </w:rPr>
              <w:fldChar w:fldCharType="separate"/>
            </w:r>
            <w:r w:rsidRPr="00225FAC">
              <w:rPr>
                <w:rFonts w:asciiTheme="majorBidi" w:eastAsiaTheme="minorEastAsia" w:hAnsiTheme="majorBidi" w:cstheme="majorBidi"/>
                <w:sz w:val="24"/>
                <w:szCs w:val="24"/>
                <w:u w:val="single"/>
                <w:lang w:val="kk-KZ" w:eastAsia="ru-RU"/>
              </w:rPr>
              <w:t>kudaiberdi1981@gmail.com</w:t>
            </w:r>
            <w:r w:rsidRPr="00225FAC">
              <w:rPr>
                <w:rFonts w:asciiTheme="majorBidi" w:eastAsiaTheme="minorEastAsia" w:hAnsiTheme="majorBidi" w:cstheme="majorBidi"/>
                <w:sz w:val="24"/>
                <w:szCs w:val="24"/>
                <w:lang w:val="en-US" w:eastAsia="ru-RU"/>
              </w:rPr>
              <w:fldChar w:fldCharType="end"/>
            </w:r>
            <w:r w:rsidRPr="00225FAC">
              <w:rPr>
                <w:rFonts w:asciiTheme="majorBidi" w:eastAsiaTheme="minorEastAsia" w:hAnsiTheme="majorBidi" w:cstheme="majorBidi"/>
                <w:sz w:val="24"/>
                <w:szCs w:val="24"/>
                <w:lang w:val="kk-KZ" w:eastAsia="ru-RU"/>
              </w:rPr>
              <w:t>, 8707762033 телефоны ,ойынша кеңес ала алады.</w:t>
            </w:r>
          </w:p>
          <w:p w:rsidR="009D5688" w:rsidRPr="00225FAC" w:rsidRDefault="009D5688" w:rsidP="00110A74">
            <w:pPr>
              <w:tabs>
                <w:tab w:val="left" w:pos="426"/>
              </w:tabs>
              <w:autoSpaceDE w:val="0"/>
              <w:autoSpaceDN w:val="0"/>
              <w:adjustRightInd w:val="0"/>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b/>
                <w:sz w:val="24"/>
                <w:szCs w:val="24"/>
                <w:lang w:val="kk-KZ" w:eastAsia="ru-RU"/>
              </w:rPr>
              <w:t xml:space="preserve">Академиялық мінез-құлық ережелері: </w:t>
            </w:r>
            <w:r w:rsidRPr="00225FAC">
              <w:rPr>
                <w:rFonts w:asciiTheme="majorBidi" w:eastAsiaTheme="minorEastAsia" w:hAnsiTheme="majorBidi" w:cstheme="majorBidi"/>
                <w:sz w:val="24"/>
                <w:szCs w:val="24"/>
                <w:lang w:val="kk-KZ" w:eastAsia="ru-RU"/>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w:t>
            </w:r>
            <w:bookmarkStart w:id="0" w:name="_GoBack"/>
            <w:bookmarkEnd w:id="0"/>
            <w:r w:rsidRPr="00225FAC">
              <w:rPr>
                <w:rFonts w:asciiTheme="majorBidi" w:eastAsiaTheme="minorEastAsia" w:hAnsiTheme="majorBidi" w:cstheme="majorBidi"/>
                <w:sz w:val="24"/>
                <w:szCs w:val="24"/>
                <w:lang w:val="kk-KZ" w:eastAsia="ru-RU"/>
              </w:rPr>
              <w:t>ққа дейін аяқталып, аудиторияда талдауға дайындықпен және сабақта қаралатын сұрақтарға, талдауларға дайын болып  келу қажет болып саналады.</w:t>
            </w:r>
          </w:p>
          <w:p w:rsidR="009D5688" w:rsidRPr="00225FAC" w:rsidRDefault="009D5688" w:rsidP="009D5688">
            <w:pPr>
              <w:numPr>
                <w:ilvl w:val="0"/>
                <w:numId w:val="3"/>
              </w:numPr>
              <w:tabs>
                <w:tab w:val="left" w:pos="426"/>
              </w:tabs>
              <w:autoSpaceDE w:val="0"/>
              <w:autoSpaceDN w:val="0"/>
              <w:adjustRightInd w:val="0"/>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Үй тапсырмалары семестр бойы бөлінеді төменде берілген пән кестесіне сай болады.</w:t>
            </w:r>
          </w:p>
          <w:p w:rsidR="009D5688" w:rsidRPr="00225FAC" w:rsidRDefault="009D5688" w:rsidP="009D5688">
            <w:pPr>
              <w:numPr>
                <w:ilvl w:val="0"/>
                <w:numId w:val="3"/>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9D5688" w:rsidRPr="00225FAC" w:rsidRDefault="009D5688" w:rsidP="009D5688">
            <w:pPr>
              <w:numPr>
                <w:ilvl w:val="0"/>
                <w:numId w:val="3"/>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w:t>
            </w:r>
            <w:r w:rsidRPr="00225FAC">
              <w:rPr>
                <w:rFonts w:asciiTheme="majorBidi" w:eastAsiaTheme="minorEastAsia" w:hAnsiTheme="majorBidi" w:cstheme="majorBidi"/>
                <w:sz w:val="24"/>
                <w:szCs w:val="24"/>
                <w:lang w:val="kk-KZ" w:eastAsia="ru-RU"/>
              </w:rPr>
              <w:lastRenderedPageBreak/>
              <w:t>отырасыз. Презентациялар мен  жобаларға нақты талаптар аудиториялық сабактарға бөлінеді.</w:t>
            </w:r>
          </w:p>
          <w:p w:rsidR="009D5688" w:rsidRPr="00225FAC" w:rsidRDefault="009D5688" w:rsidP="009D5688">
            <w:pPr>
              <w:tabs>
                <w:tab w:val="left" w:pos="426"/>
              </w:tabs>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 Индивидуалды жобалардың  нәтижелері курсты бағалаудың   10% қамтиды.</w:t>
            </w:r>
          </w:p>
          <w:p w:rsidR="009D5688" w:rsidRPr="00225FAC" w:rsidRDefault="009D5688" w:rsidP="009D5688">
            <w:pPr>
              <w:numPr>
                <w:ilvl w:val="0"/>
                <w:numId w:val="3"/>
              </w:numPr>
              <w:tabs>
                <w:tab w:val="left" w:pos="426"/>
              </w:tabs>
              <w:spacing w:after="0" w:line="240" w:lineRule="auto"/>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9D5688" w:rsidRPr="00225FAC" w:rsidRDefault="009D5688" w:rsidP="009D5688">
            <w:pPr>
              <w:tabs>
                <w:tab w:val="left" w:pos="426"/>
              </w:tabs>
              <w:spacing w:after="0" w:line="240" w:lineRule="auto"/>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5.үй тапсрымаларын орындау кеелсі ережелерге сүйенеді:</w:t>
            </w:r>
          </w:p>
          <w:p w:rsidR="009D5688" w:rsidRPr="00225FAC" w:rsidRDefault="009D5688" w:rsidP="009D5688">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Үй тапсырмалары өз мерзімінде орындалуы қажет. Мерзіменен өтіп кеткен үй тапсырмалары қабылданбайды.</w:t>
            </w:r>
          </w:p>
          <w:p w:rsidR="009D5688" w:rsidRPr="00225FAC" w:rsidRDefault="009D5688" w:rsidP="009D5688">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9D5688" w:rsidRPr="00225FAC" w:rsidRDefault="009D5688" w:rsidP="009D5688">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9D5688" w:rsidRPr="00225FAC" w:rsidRDefault="009D5688" w:rsidP="009D5688">
            <w:pPr>
              <w:jc w:val="both"/>
              <w:rPr>
                <w:rFonts w:asciiTheme="majorBidi" w:hAnsiTheme="majorBidi" w:cstheme="majorBidi"/>
                <w:b/>
                <w:sz w:val="24"/>
                <w:szCs w:val="24"/>
                <w:lang w:val="kk-KZ"/>
              </w:rPr>
            </w:pPr>
            <w:r w:rsidRPr="00225FAC">
              <w:rPr>
                <w:rFonts w:asciiTheme="majorBidi" w:hAnsiTheme="majorBidi" w:cstheme="majorBidi"/>
                <w:sz w:val="24"/>
                <w:szCs w:val="24"/>
                <w:lang w:val="kk-KZ"/>
              </w:rPr>
              <w:t>Үй тапсырмалары, презентациялар, жобалар компьютерлік нұсқада және слайд  түрінде орындалуы қажет  болып саналады.</w:t>
            </w:r>
          </w:p>
          <w:p w:rsidR="009D5688" w:rsidRPr="00225FAC" w:rsidRDefault="009D5688" w:rsidP="00225FAC">
            <w:pPr>
              <w:spacing w:after="0" w:line="240" w:lineRule="auto"/>
              <w:jc w:val="both"/>
              <w:rPr>
                <w:rFonts w:asciiTheme="majorBidi" w:hAnsiTheme="majorBidi" w:cstheme="majorBidi"/>
                <w:sz w:val="24"/>
                <w:szCs w:val="24"/>
                <w:lang w:val="kk-KZ"/>
              </w:rPr>
            </w:pPr>
            <w:r w:rsidRPr="00225FAC">
              <w:rPr>
                <w:rFonts w:asciiTheme="majorBidi" w:hAnsiTheme="majorBidi" w:cstheme="majorBidi"/>
                <w:b/>
                <w:sz w:val="24"/>
                <w:szCs w:val="24"/>
                <w:lang w:val="kk-KZ"/>
              </w:rPr>
              <w:t>Академиялық құндылықтар:</w:t>
            </w:r>
            <w:r w:rsidR="00225FAC">
              <w:rPr>
                <w:rFonts w:asciiTheme="majorBidi" w:hAnsiTheme="majorBidi" w:cstheme="majorBidi"/>
                <w:b/>
                <w:sz w:val="24"/>
                <w:szCs w:val="24"/>
                <w:lang w:val="kk-KZ"/>
              </w:rPr>
              <w:t xml:space="preserve"> </w:t>
            </w:r>
            <w:r w:rsidRPr="00225FAC">
              <w:rPr>
                <w:rFonts w:asciiTheme="majorBidi" w:hAnsiTheme="majorBidi" w:cstheme="majorBidi"/>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9D5688" w:rsidRPr="00225FAC" w:rsidRDefault="009D5688" w:rsidP="00225FAC">
            <w:pPr>
              <w:spacing w:after="0" w:line="240" w:lineRule="auto"/>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9D5688" w:rsidRPr="00225FAC" w:rsidRDefault="00110A74" w:rsidP="00225FAC">
            <w:pPr>
              <w:spacing w:after="0" w:line="240" w:lineRule="auto"/>
              <w:jc w:val="both"/>
              <w:rPr>
                <w:rFonts w:asciiTheme="majorBidi" w:hAnsiTheme="majorBidi" w:cstheme="majorBidi"/>
                <w:sz w:val="24"/>
                <w:szCs w:val="24"/>
              </w:rPr>
            </w:pPr>
            <w:hyperlink r:id="rId11" w:history="1">
              <w:r w:rsidR="009D5688" w:rsidRPr="00225FAC">
                <w:rPr>
                  <w:rFonts w:asciiTheme="majorBidi" w:hAnsiTheme="majorBidi" w:cstheme="majorBidi"/>
                  <w:sz w:val="24"/>
                  <w:szCs w:val="24"/>
                  <w:u w:val="single"/>
                  <w:lang w:val="kk-KZ"/>
                </w:rPr>
                <w:t>kudaiberdi1981@gmail.com</w:t>
              </w:r>
            </w:hyperlink>
            <w:r w:rsidR="009D5688" w:rsidRPr="00225FAC">
              <w:rPr>
                <w:rFonts w:asciiTheme="majorBidi" w:hAnsiTheme="majorBidi" w:cstheme="majorBidi"/>
                <w:sz w:val="24"/>
                <w:szCs w:val="24"/>
                <w:lang w:val="kk-KZ"/>
              </w:rPr>
              <w:t xml:space="preserve">; </w:t>
            </w:r>
            <w:r w:rsidR="009D5688" w:rsidRPr="00225FAC">
              <w:rPr>
                <w:rFonts w:asciiTheme="majorBidi" w:hAnsiTheme="majorBidi" w:cstheme="majorBidi"/>
                <w:sz w:val="24"/>
                <w:szCs w:val="24"/>
              </w:rPr>
              <w:t>Телефон: 870</w:t>
            </w:r>
            <w:r w:rsidR="009D5688" w:rsidRPr="00225FAC">
              <w:rPr>
                <w:rFonts w:asciiTheme="majorBidi" w:hAnsiTheme="majorBidi" w:cstheme="majorBidi"/>
                <w:sz w:val="24"/>
                <w:szCs w:val="24"/>
                <w:lang w:val="en-US"/>
              </w:rPr>
              <w:t>77620335</w:t>
            </w:r>
          </w:p>
        </w:tc>
      </w:tr>
      <w:tr w:rsidR="006C11A6" w:rsidRPr="00225FAC" w:rsidTr="006F55AB">
        <w:tc>
          <w:tcPr>
            <w:tcW w:w="1843" w:type="dxa"/>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imes New Roman"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lastRenderedPageBreak/>
              <w:t>Бағалау және аттестация лау саясаты</w:t>
            </w:r>
          </w:p>
          <w:p w:rsidR="009D5688" w:rsidRPr="00225FAC" w:rsidRDefault="009D5688" w:rsidP="009D5688">
            <w:pPr>
              <w:rPr>
                <w:rFonts w:asciiTheme="majorBidi" w:hAnsiTheme="majorBidi" w:cstheme="majorBidi"/>
                <w:sz w:val="24"/>
                <w:szCs w:val="24"/>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b/>
                <w:sz w:val="24"/>
                <w:szCs w:val="24"/>
                <w:lang w:val="kk-KZ" w:eastAsia="ru-RU"/>
              </w:rPr>
              <w:t>Критерийлік бағалау:</w:t>
            </w:r>
            <w:r w:rsidRPr="00225FAC">
              <w:rPr>
                <w:rFonts w:asciiTheme="majorBidi" w:eastAsiaTheme="minorEastAsia" w:hAnsiTheme="majorBidi" w:cstheme="majorBidi"/>
                <w:sz w:val="24"/>
                <w:szCs w:val="24"/>
                <w:lang w:val="kk-KZ" w:eastAsia="ru-RU"/>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b/>
                <w:sz w:val="24"/>
                <w:szCs w:val="24"/>
                <w:lang w:val="kk-KZ" w:eastAsia="ru-RU"/>
              </w:rPr>
              <w:t>Суммативті бағалау:</w:t>
            </w:r>
            <w:r w:rsidRPr="00225FAC">
              <w:rPr>
                <w:rFonts w:asciiTheme="majorBidi" w:eastAsiaTheme="minorEastAsia" w:hAnsiTheme="majorBidi" w:cstheme="majorBidi"/>
                <w:sz w:val="24"/>
                <w:szCs w:val="24"/>
                <w:lang w:val="kk-KZ" w:eastAsia="ru-RU"/>
              </w:rPr>
              <w:t xml:space="preserve"> дәрісханадағы белсенді жұмысы мен қатысуын бағалау; орындаған тапсырмаларын бағалау, СӨЖ, СӨОЖ</w:t>
            </w:r>
          </w:p>
          <w:p w:rsidR="009D5688" w:rsidRPr="00225FAC" w:rsidRDefault="009D5688" w:rsidP="009D5688">
            <w:pPr>
              <w:rPr>
                <w:rFonts w:asciiTheme="majorBidi" w:hAnsiTheme="majorBidi" w:cstheme="majorBidi"/>
                <w:b/>
                <w:sz w:val="24"/>
                <w:szCs w:val="24"/>
                <w:lang w:val="kk-KZ"/>
              </w:rPr>
            </w:pPr>
            <w:r w:rsidRPr="00225FAC">
              <w:rPr>
                <w:rFonts w:asciiTheme="majorBidi" w:hAnsiTheme="majorBidi" w:cstheme="majorBidi"/>
                <w:sz w:val="24"/>
                <w:szCs w:val="24"/>
                <w:lang w:val="kk-KZ"/>
              </w:rPr>
              <w:t xml:space="preserve">Қорытынды бағалауды есептеу формуласы. </w:t>
            </w:r>
          </w:p>
          <w:p w:rsidR="009D5688" w:rsidRPr="00225FAC" w:rsidRDefault="009D5688" w:rsidP="009D5688">
            <w:pPr>
              <w:tabs>
                <w:tab w:val="left" w:pos="426"/>
              </w:tabs>
              <w:autoSpaceDE w:val="0"/>
              <w:autoSpaceDN w:val="0"/>
              <w:adjustRightInd w:val="0"/>
              <w:jc w:val="both"/>
              <w:rPr>
                <w:rFonts w:asciiTheme="majorBidi" w:hAnsiTheme="majorBidi" w:cstheme="majorBidi"/>
                <w:sz w:val="24"/>
                <w:szCs w:val="24"/>
                <w:lang w:val="kk-KZ"/>
              </w:rPr>
            </w:pPr>
            <w:r w:rsidRPr="00225FAC">
              <w:rPr>
                <w:rFonts w:asciiTheme="majorBidi" w:hAnsiTheme="majorBidi" w:cstheme="majorBidi"/>
                <w:sz w:val="24"/>
                <w:szCs w:val="24"/>
                <w:lang w:val="kk-KZ"/>
              </w:rPr>
              <w:t>Сіздің қорытынды бағаңыз келесі формуламен есептелінеді</w:t>
            </w:r>
          </w:p>
          <w:p w:rsidR="009D5688" w:rsidRPr="00225FAC" w:rsidRDefault="009D5688" w:rsidP="009D5688">
            <w:pPr>
              <w:tabs>
                <w:tab w:val="left" w:pos="426"/>
              </w:tabs>
              <w:autoSpaceDE w:val="0"/>
              <w:autoSpaceDN w:val="0"/>
              <w:adjustRightInd w:val="0"/>
              <w:jc w:val="both"/>
              <w:rPr>
                <w:rFonts w:asciiTheme="majorBidi" w:hAnsiTheme="majorBidi" w:cstheme="majorBidi"/>
                <w:sz w:val="24"/>
                <w:szCs w:val="24"/>
                <w:lang w:val="kk-KZ"/>
              </w:rPr>
            </w:pPr>
            <m:oMathPara>
              <m:oMath>
                <m:r>
                  <m:rPr>
                    <m:sty m:val="p"/>
                  </m:rPr>
                  <w:rPr>
                    <w:rFonts w:ascii="Cambria Math" w:hAnsi="Cambria Math" w:cstheme="majorBidi"/>
                    <w:sz w:val="24"/>
                    <w:szCs w:val="24"/>
                    <w:lang w:val="kk-KZ"/>
                  </w:rPr>
                  <m:t>пән бойынша қорытынды баға =</m:t>
                </m:r>
                <m:f>
                  <m:fPr>
                    <m:ctrlPr>
                      <w:rPr>
                        <w:rFonts w:ascii="Cambria Math" w:hAnsi="Cambria Math" w:cstheme="majorBidi"/>
                        <w:bCs/>
                        <w:sz w:val="24"/>
                        <w:szCs w:val="24"/>
                        <w:lang w:val="kk-KZ"/>
                      </w:rPr>
                    </m:ctrlPr>
                  </m:fPr>
                  <m:num>
                    <m:r>
                      <m:rPr>
                        <m:sty m:val="p"/>
                      </m:rPr>
                      <w:rPr>
                        <w:rFonts w:ascii="Cambria Math" w:hAnsi="Cambria Math" w:cstheme="majorBidi"/>
                        <w:sz w:val="24"/>
                        <w:szCs w:val="24"/>
                        <w:lang w:val="kk-KZ"/>
                      </w:rPr>
                      <m:t>РК1+РК2</m:t>
                    </m:r>
                  </m:num>
                  <m:den>
                    <m:r>
                      <m:rPr>
                        <m:sty m:val="p"/>
                      </m:rPr>
                      <w:rPr>
                        <w:rFonts w:ascii="Cambria Math" w:hAnsi="Cambria Math" w:cstheme="majorBidi"/>
                        <w:sz w:val="24"/>
                        <w:szCs w:val="24"/>
                        <w:lang w:val="kk-KZ"/>
                      </w:rPr>
                      <m:t>2</m:t>
                    </m:r>
                  </m:den>
                </m:f>
                <m:r>
                  <m:rPr>
                    <m:sty m:val="p"/>
                  </m:rPr>
                  <w:rPr>
                    <w:rFonts w:ascii="Cambria Math" w:hAnsi="Cambria Math" w:cstheme="majorBidi"/>
                    <w:sz w:val="24"/>
                    <w:szCs w:val="24"/>
                    <w:lang w:val="kk-KZ"/>
                  </w:rPr>
                  <m:t>∙0,6+0,1МТ+0,3ИК</m:t>
                </m:r>
              </m:oMath>
            </m:oMathPara>
          </w:p>
        </w:tc>
      </w:tr>
    </w:tbl>
    <w:p w:rsidR="009D5688" w:rsidRPr="00225FAC" w:rsidRDefault="009D5688" w:rsidP="009D5688">
      <w:pPr>
        <w:jc w:val="right"/>
        <w:rPr>
          <w:rFonts w:asciiTheme="majorBidi" w:hAnsiTheme="majorBidi" w:cstheme="majorBidi"/>
          <w:sz w:val="24"/>
          <w:szCs w:val="24"/>
        </w:rPr>
      </w:pPr>
    </w:p>
    <w:p w:rsidR="009D5688" w:rsidRPr="00225FAC" w:rsidRDefault="009D5688" w:rsidP="009D5688">
      <w:pPr>
        <w:spacing w:after="0" w:line="240" w:lineRule="auto"/>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6C11A6" w:rsidRPr="00225FAC" w:rsidTr="006F55AB">
        <w:tc>
          <w:tcPr>
            <w:tcW w:w="876" w:type="dxa"/>
          </w:tcPr>
          <w:p w:rsidR="009D5688" w:rsidRPr="00225FAC" w:rsidRDefault="009D5688" w:rsidP="009D5688">
            <w:pPr>
              <w:rPr>
                <w:rFonts w:asciiTheme="majorBidi" w:hAnsiTheme="majorBidi" w:cstheme="majorBidi"/>
                <w:sz w:val="24"/>
                <w:szCs w:val="24"/>
              </w:rPr>
            </w:pPr>
            <w:r w:rsidRPr="00225FAC">
              <w:rPr>
                <w:rFonts w:asciiTheme="majorBidi" w:hAnsiTheme="majorBidi" w:cstheme="majorBidi"/>
                <w:sz w:val="24"/>
                <w:szCs w:val="24"/>
                <w:lang w:val="kk-KZ"/>
              </w:rPr>
              <w:t>Апта</w:t>
            </w:r>
            <w:r w:rsidRPr="00225FAC">
              <w:rPr>
                <w:rFonts w:asciiTheme="majorBidi" w:hAnsiTheme="majorBidi" w:cstheme="majorBidi"/>
                <w:sz w:val="24"/>
                <w:szCs w:val="24"/>
              </w:rPr>
              <w:t xml:space="preserve"> / </w:t>
            </w:r>
            <w:r w:rsidRPr="00225FAC">
              <w:rPr>
                <w:rFonts w:asciiTheme="majorBidi" w:hAnsiTheme="majorBidi" w:cstheme="majorBidi"/>
                <w:sz w:val="24"/>
                <w:szCs w:val="24"/>
                <w:lang w:val="kk-KZ"/>
              </w:rPr>
              <w:t>күні</w:t>
            </w:r>
          </w:p>
        </w:tc>
        <w:tc>
          <w:tcPr>
            <w:tcW w:w="6603" w:type="dxa"/>
          </w:tcPr>
          <w:p w:rsidR="009D5688" w:rsidRPr="00225FAC" w:rsidRDefault="009D5688" w:rsidP="009D5688">
            <w:pPr>
              <w:rPr>
                <w:rFonts w:asciiTheme="majorBidi" w:hAnsiTheme="majorBidi" w:cstheme="majorBidi"/>
                <w:sz w:val="24"/>
                <w:szCs w:val="24"/>
              </w:rPr>
            </w:pPr>
            <w:r w:rsidRPr="00225FAC">
              <w:rPr>
                <w:rFonts w:asciiTheme="majorBidi" w:hAnsiTheme="majorBidi" w:cstheme="majorBidi"/>
                <w:sz w:val="24"/>
                <w:szCs w:val="24"/>
                <w:lang w:val="kk-KZ"/>
              </w:rPr>
              <w:t xml:space="preserve">Тақырыптар атауы </w:t>
            </w:r>
            <w:r w:rsidRPr="00225FAC">
              <w:rPr>
                <w:rFonts w:asciiTheme="majorBidi" w:hAnsiTheme="majorBidi" w:cstheme="majorBidi"/>
                <w:sz w:val="24"/>
                <w:szCs w:val="24"/>
              </w:rPr>
              <w:t>(</w:t>
            </w:r>
            <w:r w:rsidRPr="00225FAC">
              <w:rPr>
                <w:rFonts w:asciiTheme="majorBidi" w:hAnsiTheme="majorBidi" w:cstheme="majorBidi"/>
                <w:sz w:val="24"/>
                <w:szCs w:val="24"/>
                <w:lang w:val="kk-KZ"/>
              </w:rPr>
              <w:t>дәрістер</w:t>
            </w:r>
            <w:r w:rsidRPr="00225FAC">
              <w:rPr>
                <w:rFonts w:asciiTheme="majorBidi" w:hAnsiTheme="majorBidi" w:cstheme="majorBidi"/>
                <w:sz w:val="24"/>
                <w:szCs w:val="24"/>
              </w:rPr>
              <w:t xml:space="preserve">, </w:t>
            </w:r>
            <w:proofErr w:type="spellStart"/>
            <w:r w:rsidRPr="00225FAC">
              <w:rPr>
                <w:rFonts w:asciiTheme="majorBidi" w:hAnsiTheme="majorBidi" w:cstheme="majorBidi"/>
                <w:sz w:val="24"/>
                <w:szCs w:val="24"/>
              </w:rPr>
              <w:t>практи</w:t>
            </w:r>
            <w:proofErr w:type="spellEnd"/>
            <w:r w:rsidRPr="00225FAC">
              <w:rPr>
                <w:rFonts w:asciiTheme="majorBidi" w:hAnsiTheme="majorBidi" w:cstheme="majorBidi"/>
                <w:sz w:val="24"/>
                <w:szCs w:val="24"/>
                <w:lang w:val="kk-KZ"/>
              </w:rPr>
              <w:t>калық сабақтар</w:t>
            </w:r>
            <w:r w:rsidRPr="00225FAC">
              <w:rPr>
                <w:rFonts w:asciiTheme="majorBidi" w:hAnsiTheme="majorBidi" w:cstheme="majorBidi"/>
                <w:sz w:val="24"/>
                <w:szCs w:val="24"/>
              </w:rPr>
              <w:t>,</w:t>
            </w:r>
            <w:r w:rsidRPr="00225FAC">
              <w:rPr>
                <w:rFonts w:asciiTheme="majorBidi" w:hAnsiTheme="majorBidi" w:cstheme="majorBidi"/>
                <w:sz w:val="24"/>
                <w:szCs w:val="24"/>
                <w:lang w:val="kk-KZ"/>
              </w:rPr>
              <w:t xml:space="preserve"> МОӨЖ</w:t>
            </w:r>
            <w:r w:rsidRPr="00225FAC">
              <w:rPr>
                <w:rFonts w:asciiTheme="majorBidi" w:hAnsiTheme="majorBidi" w:cstheme="majorBidi"/>
                <w:sz w:val="24"/>
                <w:szCs w:val="24"/>
              </w:rPr>
              <w:t>)</w:t>
            </w:r>
          </w:p>
        </w:tc>
        <w:tc>
          <w:tcPr>
            <w:tcW w:w="1027" w:type="dxa"/>
          </w:tcPr>
          <w:p w:rsidR="009D5688" w:rsidRPr="00225FAC" w:rsidRDefault="009D5688" w:rsidP="009D5688">
            <w:pPr>
              <w:rPr>
                <w:rFonts w:asciiTheme="majorBidi" w:hAnsiTheme="majorBidi" w:cstheme="majorBidi"/>
                <w:sz w:val="24"/>
                <w:szCs w:val="24"/>
              </w:rPr>
            </w:pPr>
            <w:r w:rsidRPr="00225FAC">
              <w:rPr>
                <w:rFonts w:asciiTheme="majorBidi" w:hAnsiTheme="majorBidi" w:cstheme="majorBidi"/>
                <w:sz w:val="24"/>
                <w:szCs w:val="24"/>
                <w:lang w:val="kk-KZ"/>
              </w:rPr>
              <w:t>Сағат саны</w:t>
            </w:r>
          </w:p>
        </w:tc>
        <w:tc>
          <w:tcPr>
            <w:tcW w:w="1334" w:type="dxa"/>
          </w:tcPr>
          <w:p w:rsidR="009D5688" w:rsidRPr="00225FAC" w:rsidRDefault="009D5688" w:rsidP="009D5688">
            <w:pPr>
              <w:rPr>
                <w:rFonts w:asciiTheme="majorBidi" w:hAnsiTheme="majorBidi" w:cstheme="majorBidi"/>
                <w:sz w:val="24"/>
                <w:szCs w:val="24"/>
              </w:rPr>
            </w:pPr>
            <w:proofErr w:type="spellStart"/>
            <w:r w:rsidRPr="00225FAC">
              <w:rPr>
                <w:rFonts w:asciiTheme="majorBidi" w:hAnsiTheme="majorBidi" w:cstheme="majorBidi"/>
                <w:sz w:val="24"/>
                <w:szCs w:val="24"/>
              </w:rPr>
              <w:t>Максимал</w:t>
            </w:r>
            <w:proofErr w:type="spellEnd"/>
            <w:r w:rsidRPr="00225FAC">
              <w:rPr>
                <w:rFonts w:asciiTheme="majorBidi" w:hAnsiTheme="majorBidi" w:cstheme="majorBidi"/>
                <w:sz w:val="24"/>
                <w:szCs w:val="24"/>
                <w:lang w:val="kk-KZ"/>
              </w:rPr>
              <w:t>ды бал</w:t>
            </w:r>
          </w:p>
        </w:tc>
      </w:tr>
      <w:tr w:rsidR="006C11A6" w:rsidRPr="00225FAC" w:rsidTr="006F55AB">
        <w:tc>
          <w:tcPr>
            <w:tcW w:w="876" w:type="dxa"/>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t>1</w:t>
            </w:r>
          </w:p>
        </w:tc>
        <w:tc>
          <w:tcPr>
            <w:tcW w:w="6603" w:type="dxa"/>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t>2</w:t>
            </w:r>
          </w:p>
        </w:tc>
        <w:tc>
          <w:tcPr>
            <w:tcW w:w="1027" w:type="dxa"/>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t>3</w:t>
            </w:r>
          </w:p>
        </w:tc>
        <w:tc>
          <w:tcPr>
            <w:tcW w:w="1334" w:type="dxa"/>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4</w:t>
            </w:r>
          </w:p>
        </w:tc>
      </w:tr>
      <w:tr w:rsidR="006C11A6" w:rsidRPr="00225FAC" w:rsidTr="006F55AB">
        <w:trPr>
          <w:trHeight w:val="734"/>
        </w:trPr>
        <w:tc>
          <w:tcPr>
            <w:tcW w:w="876" w:type="dxa"/>
            <w:vMerge w:val="restart"/>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lastRenderedPageBreak/>
              <w:t>1</w:t>
            </w:r>
          </w:p>
        </w:tc>
        <w:tc>
          <w:tcPr>
            <w:tcW w:w="6603" w:type="dxa"/>
          </w:tcPr>
          <w:p w:rsidR="009D5688" w:rsidRPr="00225FAC" w:rsidRDefault="009D5688" w:rsidP="00C02526">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1 дәріс. </w:t>
            </w:r>
            <w:r w:rsidR="00CD2751" w:rsidRPr="00225FAC">
              <w:rPr>
                <w:rFonts w:asciiTheme="majorBidi" w:hAnsiTheme="majorBidi" w:cstheme="majorBidi"/>
                <w:sz w:val="24"/>
                <w:szCs w:val="24"/>
                <w:lang w:val="kk-KZ"/>
              </w:rPr>
              <w:t>Мұсылмандардың ағымға бөліну себептері</w:t>
            </w:r>
          </w:p>
        </w:tc>
        <w:tc>
          <w:tcPr>
            <w:tcW w:w="1027" w:type="dxa"/>
          </w:tcPr>
          <w:p w:rsidR="009D5688" w:rsidRPr="00225FAC" w:rsidRDefault="009D5688" w:rsidP="009D5688">
            <w:pPr>
              <w:jc w:val="center"/>
              <w:rPr>
                <w:rFonts w:asciiTheme="majorBidi" w:hAnsiTheme="majorBidi" w:cstheme="majorBidi"/>
                <w:b/>
                <w:sz w:val="24"/>
                <w:szCs w:val="24"/>
                <w:lang w:val="kk-KZ"/>
              </w:rPr>
            </w:pP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6C11A6" w:rsidRPr="00225FAC" w:rsidTr="006F55AB">
        <w:trPr>
          <w:trHeight w:val="734"/>
        </w:trPr>
        <w:tc>
          <w:tcPr>
            <w:tcW w:w="876" w:type="dxa"/>
            <w:vMerge/>
          </w:tcPr>
          <w:p w:rsidR="009D5688" w:rsidRPr="00225FAC" w:rsidRDefault="009D5688" w:rsidP="009D5688">
            <w:pPr>
              <w:jc w:val="center"/>
              <w:rPr>
                <w:rFonts w:asciiTheme="majorBidi" w:hAnsiTheme="majorBidi" w:cstheme="majorBidi"/>
                <w:sz w:val="24"/>
                <w:szCs w:val="24"/>
              </w:rPr>
            </w:pPr>
          </w:p>
        </w:tc>
        <w:tc>
          <w:tcPr>
            <w:tcW w:w="6603" w:type="dxa"/>
          </w:tcPr>
          <w:p w:rsidR="009D5688" w:rsidRPr="00225FAC" w:rsidRDefault="009D5688"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1 практикалық (зертханалық) сабақ. </w:t>
            </w:r>
            <w:r w:rsidR="00CD2751" w:rsidRPr="00225FAC">
              <w:rPr>
                <w:rFonts w:asciiTheme="majorBidi" w:eastAsia="Times New Roman" w:hAnsiTheme="majorBidi" w:cstheme="majorBidi"/>
                <w:bCs/>
                <w:sz w:val="24"/>
                <w:szCs w:val="24"/>
                <w:lang w:val="kk-KZ" w:eastAsia="ru-RU"/>
              </w:rPr>
              <w:t>Ағымға бөліну (Құран мен хадис тұрғысынан)</w:t>
            </w:r>
          </w:p>
        </w:tc>
        <w:tc>
          <w:tcPr>
            <w:tcW w:w="1027" w:type="dxa"/>
          </w:tcPr>
          <w:p w:rsidR="009D5688" w:rsidRPr="00225FAC" w:rsidRDefault="009D5688" w:rsidP="009D5688">
            <w:pPr>
              <w:jc w:val="center"/>
              <w:rPr>
                <w:rFonts w:asciiTheme="majorBidi" w:hAnsiTheme="majorBidi" w:cstheme="majorBidi"/>
                <w:b/>
                <w:sz w:val="24"/>
                <w:szCs w:val="24"/>
                <w:lang w:val="kk-KZ"/>
              </w:rPr>
            </w:pP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225FAC">
              <w:rPr>
                <w:rFonts w:asciiTheme="majorBidi" w:hAnsiTheme="majorBidi" w:cstheme="majorBidi"/>
                <w:b/>
                <w:sz w:val="24"/>
                <w:szCs w:val="24"/>
                <w:lang w:val="kk-KZ"/>
              </w:rPr>
              <w:t>6</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t>2</w:t>
            </w:r>
          </w:p>
        </w:tc>
        <w:tc>
          <w:tcPr>
            <w:tcW w:w="6603" w:type="dxa"/>
          </w:tcPr>
          <w:p w:rsidR="009D5688" w:rsidRPr="00225FAC" w:rsidRDefault="00CD2751"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eastAsia="kk-KZ"/>
              </w:rPr>
              <w:t>Діни үкімдерді түсіну мен түсіндіру барысындағы әдістердің ағымға бөлінуге тигізген әсері</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6C11A6" w:rsidRPr="00225FAC" w:rsidTr="006F55AB">
        <w:tc>
          <w:tcPr>
            <w:tcW w:w="876" w:type="dxa"/>
            <w:vMerge/>
          </w:tcPr>
          <w:p w:rsidR="009D5688" w:rsidRPr="00225FAC" w:rsidRDefault="009D5688" w:rsidP="009D5688">
            <w:pPr>
              <w:jc w:val="center"/>
              <w:rPr>
                <w:rFonts w:asciiTheme="majorBidi" w:hAnsiTheme="majorBidi" w:cstheme="majorBidi"/>
                <w:sz w:val="24"/>
                <w:szCs w:val="24"/>
              </w:rPr>
            </w:pPr>
          </w:p>
        </w:tc>
        <w:tc>
          <w:tcPr>
            <w:tcW w:w="6603" w:type="dxa"/>
          </w:tcPr>
          <w:p w:rsidR="009D5688" w:rsidRPr="00225FAC" w:rsidRDefault="00CD2751" w:rsidP="009D5688">
            <w:pPr>
              <w:jc w:val="both"/>
              <w:rPr>
                <w:rFonts w:asciiTheme="majorBidi" w:hAnsiTheme="majorBidi" w:cstheme="majorBidi"/>
                <w:sz w:val="24"/>
                <w:szCs w:val="24"/>
                <w:lang w:val="kk-KZ"/>
              </w:rPr>
            </w:pPr>
            <w:r w:rsidRPr="00225FAC">
              <w:rPr>
                <w:rFonts w:asciiTheme="majorBidi" w:eastAsia="Times New Roman" w:hAnsiTheme="majorBidi" w:cstheme="majorBidi"/>
                <w:bCs/>
                <w:sz w:val="24"/>
                <w:szCs w:val="24"/>
                <w:lang w:val="kk-KZ" w:eastAsia="ru-RU"/>
              </w:rPr>
              <w:t>Ағымға бөлінуге этностық жағдайдың әсер етуі</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eastAsia="ru-RU"/>
              </w:rPr>
            </w:pPr>
            <w:r w:rsidRPr="00225FAC">
              <w:rPr>
                <w:rFonts w:asciiTheme="majorBidi" w:hAnsiTheme="majorBidi" w:cstheme="majorBidi"/>
                <w:b/>
                <w:sz w:val="24"/>
                <w:szCs w:val="24"/>
                <w:lang w:val="kk-KZ"/>
              </w:rPr>
              <w:t>6</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rPr>
            </w:pPr>
            <w:r w:rsidRPr="00225FAC">
              <w:rPr>
                <w:rFonts w:asciiTheme="majorBidi" w:hAnsiTheme="majorBidi" w:cstheme="majorBidi"/>
                <w:sz w:val="24"/>
                <w:szCs w:val="24"/>
              </w:rPr>
              <w:t>3</w:t>
            </w: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Алғашқы діни-саяси ағымдар - Харижиттер</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6C11A6" w:rsidRPr="00225FAC" w:rsidTr="006F55AB">
        <w:tc>
          <w:tcPr>
            <w:tcW w:w="876" w:type="dxa"/>
            <w:vMerge/>
          </w:tcPr>
          <w:p w:rsidR="009D5688" w:rsidRPr="00225FAC" w:rsidRDefault="009D5688" w:rsidP="009D5688">
            <w:pPr>
              <w:jc w:val="center"/>
              <w:rPr>
                <w:rFonts w:asciiTheme="majorBidi" w:hAnsiTheme="majorBidi" w:cstheme="majorBidi"/>
                <w:sz w:val="24"/>
                <w:szCs w:val="24"/>
              </w:rPr>
            </w:pP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Шиит ағымы және олардың діни ұстанымдары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9D5688" w:rsidRPr="00225FAC" w:rsidRDefault="009D5688" w:rsidP="009D5688">
            <w:pPr>
              <w:jc w:val="center"/>
              <w:rPr>
                <w:rFonts w:asciiTheme="majorBidi" w:hAnsiTheme="majorBidi" w:cstheme="majorBidi"/>
                <w:sz w:val="24"/>
                <w:szCs w:val="24"/>
              </w:rPr>
            </w:pP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eastAsia="Times New Roman" w:hAnsiTheme="majorBidi" w:cstheme="majorBidi"/>
                <w:b/>
                <w:sz w:val="24"/>
                <w:szCs w:val="24"/>
                <w:lang w:val="kk-KZ" w:eastAsia="ru-RU"/>
              </w:rPr>
              <w:t>СӨЖ</w:t>
            </w:r>
            <w:r w:rsidRPr="00225FAC">
              <w:rPr>
                <w:rFonts w:asciiTheme="majorBidi" w:hAnsiTheme="majorBidi" w:cstheme="majorBidi"/>
                <w:sz w:val="24"/>
                <w:szCs w:val="24"/>
                <w:lang w:val="kk-KZ"/>
              </w:rPr>
              <w:t xml:space="preserve">  </w:t>
            </w:r>
            <w:r w:rsidRPr="00225FAC">
              <w:rPr>
                <w:rFonts w:asciiTheme="majorBidi" w:hAnsiTheme="majorBidi" w:cstheme="majorBidi"/>
                <w:bCs/>
                <w:sz w:val="24"/>
                <w:szCs w:val="24"/>
                <w:lang w:val="kk-KZ"/>
              </w:rPr>
              <w:t>Шиттердегі он екі имам сенімі</w:t>
            </w:r>
          </w:p>
        </w:tc>
        <w:tc>
          <w:tcPr>
            <w:tcW w:w="1027" w:type="dxa"/>
          </w:tcPr>
          <w:p w:rsidR="009D5688" w:rsidRPr="00225FAC" w:rsidRDefault="009D5688" w:rsidP="009D5688">
            <w:pPr>
              <w:jc w:val="center"/>
              <w:rPr>
                <w:rFonts w:asciiTheme="majorBidi" w:hAnsiTheme="majorBidi" w:cstheme="majorBidi"/>
                <w:b/>
                <w:sz w:val="24"/>
                <w:szCs w:val="24"/>
              </w:rPr>
            </w:pPr>
          </w:p>
        </w:tc>
        <w:tc>
          <w:tcPr>
            <w:tcW w:w="1334" w:type="dxa"/>
          </w:tcPr>
          <w:p w:rsidR="009D5688" w:rsidRPr="00225FAC" w:rsidRDefault="00A35BEF" w:rsidP="00A35BEF">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18</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4</w:t>
            </w:r>
          </w:p>
        </w:tc>
        <w:tc>
          <w:tcPr>
            <w:tcW w:w="6603" w:type="dxa"/>
          </w:tcPr>
          <w:p w:rsidR="009D5688" w:rsidRPr="00225FAC" w:rsidRDefault="0030714B" w:rsidP="009D5688">
            <w:pPr>
              <w:jc w:val="both"/>
              <w:rPr>
                <w:rFonts w:asciiTheme="majorBidi" w:hAnsiTheme="majorBidi" w:cstheme="majorBidi"/>
                <w:b/>
                <w:sz w:val="24"/>
                <w:szCs w:val="24"/>
                <w:lang w:val="kk-KZ"/>
              </w:rPr>
            </w:pPr>
            <w:r w:rsidRPr="00225FAC">
              <w:rPr>
                <w:rFonts w:asciiTheme="majorBidi" w:eastAsia="Times New Roman" w:hAnsiTheme="majorBidi" w:cstheme="majorBidi"/>
                <w:bCs/>
                <w:sz w:val="24"/>
                <w:szCs w:val="24"/>
                <w:lang w:val="kk-KZ" w:eastAsia="ru-RU"/>
              </w:rPr>
              <w:t>Имамия шииттерінің шығу тарихы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30714B" w:rsidP="009D5688">
            <w:pPr>
              <w:rPr>
                <w:rFonts w:asciiTheme="majorBidi" w:hAnsiTheme="majorBidi" w:cstheme="majorBidi"/>
                <w:sz w:val="24"/>
                <w:szCs w:val="24"/>
                <w:lang w:val="kk-KZ"/>
              </w:rPr>
            </w:pPr>
            <w:r w:rsidRPr="00225FAC">
              <w:rPr>
                <w:rFonts w:asciiTheme="majorBidi" w:hAnsiTheme="majorBidi" w:cstheme="majorBidi"/>
                <w:bCs/>
                <w:sz w:val="24"/>
                <w:szCs w:val="24"/>
                <w:lang w:val="kk-KZ"/>
              </w:rPr>
              <w:t>Исмаилиттердің діни көзқарасы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B40AB5" w:rsidP="009D5688">
            <w:pPr>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w:t>
            </w:r>
            <w:r w:rsidR="0030714B" w:rsidRPr="00225FAC">
              <w:rPr>
                <w:rFonts w:asciiTheme="majorBidi" w:hAnsiTheme="majorBidi" w:cstheme="majorBidi"/>
                <w:sz w:val="24"/>
                <w:szCs w:val="24"/>
                <w:lang w:val="kk-KZ"/>
              </w:rPr>
              <w:t>Әхлі бәйт ұғымы</w:t>
            </w:r>
          </w:p>
        </w:tc>
        <w:tc>
          <w:tcPr>
            <w:tcW w:w="1027" w:type="dxa"/>
          </w:tcPr>
          <w:p w:rsidR="009D5688" w:rsidRPr="00225FAC" w:rsidRDefault="009D5688" w:rsidP="009D5688">
            <w:pPr>
              <w:jc w:val="center"/>
              <w:rPr>
                <w:rFonts w:asciiTheme="majorBidi" w:hAnsiTheme="majorBidi" w:cstheme="majorBidi"/>
                <w:b/>
                <w:sz w:val="24"/>
                <w:szCs w:val="24"/>
                <w:lang w:val="en-US"/>
              </w:rPr>
            </w:pPr>
          </w:p>
        </w:tc>
        <w:tc>
          <w:tcPr>
            <w:tcW w:w="1334" w:type="dxa"/>
          </w:tcPr>
          <w:p w:rsidR="009D5688" w:rsidRPr="00225FAC" w:rsidRDefault="00A35BEF" w:rsidP="00A35BEF">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20</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5</w:t>
            </w: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VIII-X ғасырдағы адасушы ағымдар. </w:t>
            </w:r>
            <w:r w:rsidRPr="00225FAC">
              <w:rPr>
                <w:rFonts w:asciiTheme="majorBidi" w:eastAsia="Times New Roman" w:hAnsiTheme="majorBidi" w:cstheme="majorBidi"/>
                <w:bCs/>
                <w:sz w:val="24"/>
                <w:szCs w:val="24"/>
                <w:lang w:val="kk-KZ" w:eastAsia="ru-RU"/>
              </w:rPr>
              <w:t>Жәбрия ағымы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Қадария ағымы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rPr>
            </w:pPr>
          </w:p>
        </w:tc>
        <w:tc>
          <w:tcPr>
            <w:tcW w:w="6603" w:type="dxa"/>
          </w:tcPr>
          <w:p w:rsidR="009D5688" w:rsidRPr="00225FAC" w:rsidRDefault="0030714B" w:rsidP="009D5688">
            <w:pPr>
              <w:rPr>
                <w:rFonts w:asciiTheme="majorBidi" w:hAnsiTheme="majorBidi" w:cstheme="majorBidi"/>
                <w:sz w:val="24"/>
                <w:szCs w:val="24"/>
                <w:lang w:val="kk-KZ"/>
              </w:rPr>
            </w:pPr>
            <w:r w:rsidRPr="00225FAC">
              <w:rPr>
                <w:rFonts w:asciiTheme="majorBidi" w:eastAsia="Times New Roman" w:hAnsiTheme="majorBidi" w:cstheme="majorBidi"/>
                <w:sz w:val="24"/>
                <w:szCs w:val="24"/>
                <w:lang w:val="kk-KZ" w:eastAsia="ru-RU"/>
              </w:rPr>
              <w:t>Мұғтазилә ағымы</w:t>
            </w:r>
            <w:r w:rsidR="009D5688" w:rsidRPr="00225FAC">
              <w:rPr>
                <w:rFonts w:asciiTheme="majorBidi" w:eastAsia="Calibri" w:hAnsiTheme="majorBidi" w:cstheme="majorBidi"/>
                <w:sz w:val="24"/>
                <w:szCs w:val="24"/>
                <w:lang w:val="kk-KZ"/>
              </w:rPr>
              <w:t>.</w:t>
            </w:r>
          </w:p>
        </w:tc>
        <w:tc>
          <w:tcPr>
            <w:tcW w:w="1027" w:type="dxa"/>
          </w:tcPr>
          <w:p w:rsidR="009D5688" w:rsidRPr="00225FAC" w:rsidRDefault="009D5688" w:rsidP="009D5688">
            <w:pPr>
              <w:jc w:val="center"/>
              <w:rPr>
                <w:rFonts w:asciiTheme="majorBidi" w:hAnsiTheme="majorBidi" w:cstheme="majorBidi"/>
                <w:b/>
                <w:sz w:val="24"/>
                <w:szCs w:val="24"/>
                <w:lang w:val="en-US"/>
              </w:rPr>
            </w:pP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6</w:t>
            </w: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Мүржия ағымы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30714B" w:rsidP="009D5688">
            <w:pPr>
              <w:jc w:val="both"/>
              <w:rPr>
                <w:rFonts w:asciiTheme="majorBidi" w:hAnsiTheme="majorBidi" w:cstheme="majorBidi"/>
                <w:sz w:val="24"/>
                <w:szCs w:val="24"/>
                <w:lang w:val="kk-KZ"/>
              </w:rPr>
            </w:pPr>
            <w:r w:rsidRPr="00225FAC">
              <w:rPr>
                <w:rFonts w:asciiTheme="majorBidi" w:eastAsia="Times New Roman" w:hAnsiTheme="majorBidi" w:cstheme="majorBidi"/>
                <w:sz w:val="24"/>
                <w:szCs w:val="24"/>
                <w:lang w:val="kk-KZ" w:eastAsia="ru-RU"/>
              </w:rPr>
              <w:t>Мушәббиһә және мужәссимә ағымы</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0D7FF4" w:rsidP="009D5688">
            <w:pPr>
              <w:jc w:val="both"/>
              <w:rPr>
                <w:rFonts w:asciiTheme="majorBidi" w:hAnsiTheme="majorBidi" w:cstheme="majorBidi"/>
                <w:sz w:val="24"/>
                <w:szCs w:val="24"/>
                <w:lang w:val="kk-KZ"/>
              </w:rPr>
            </w:pPr>
            <w:r w:rsidRPr="00225FAC">
              <w:rPr>
                <w:rFonts w:asciiTheme="majorBidi" w:eastAsia="Times New Roman" w:hAnsiTheme="majorBidi" w:cstheme="majorBidi"/>
                <w:b/>
                <w:sz w:val="24"/>
                <w:szCs w:val="24"/>
                <w:lang w:val="kk-KZ" w:eastAsia="ru-RU"/>
              </w:rPr>
              <w:t>СӨЖ</w:t>
            </w:r>
            <w:r w:rsidRPr="00225FAC">
              <w:rPr>
                <w:rFonts w:asciiTheme="majorBidi" w:eastAsia="Times New Roman" w:hAnsiTheme="majorBidi" w:cstheme="majorBidi"/>
                <w:bCs/>
                <w:sz w:val="24"/>
                <w:szCs w:val="24"/>
                <w:lang w:val="kk-KZ" w:eastAsia="ru-RU"/>
              </w:rPr>
              <w:t xml:space="preserve"> Каррамия – адасушы ағым ретінде</w:t>
            </w:r>
          </w:p>
        </w:tc>
        <w:tc>
          <w:tcPr>
            <w:tcW w:w="1027" w:type="dxa"/>
          </w:tcPr>
          <w:p w:rsidR="009D5688" w:rsidRPr="00225FAC" w:rsidRDefault="009D5688" w:rsidP="009D5688">
            <w:pPr>
              <w:jc w:val="center"/>
              <w:rPr>
                <w:rFonts w:asciiTheme="majorBidi" w:eastAsia="MS Mincho" w:hAnsiTheme="majorBidi" w:cstheme="majorBidi"/>
                <w:sz w:val="24"/>
                <w:szCs w:val="24"/>
                <w:lang w:val="kk-KZ" w:eastAsia="ja-JP"/>
              </w:rPr>
            </w:pPr>
          </w:p>
        </w:tc>
        <w:tc>
          <w:tcPr>
            <w:tcW w:w="1334" w:type="dxa"/>
          </w:tcPr>
          <w:p w:rsidR="009D5688" w:rsidRPr="00225FAC" w:rsidRDefault="00A35BEF" w:rsidP="009D5688">
            <w:pPr>
              <w:jc w:val="center"/>
              <w:rPr>
                <w:rFonts w:asciiTheme="majorBidi" w:eastAsia="MS Mincho" w:hAnsiTheme="majorBidi" w:cstheme="majorBidi"/>
                <w:caps/>
                <w:sz w:val="24"/>
                <w:szCs w:val="24"/>
                <w:lang w:val="kk-KZ" w:eastAsia="ja-JP"/>
              </w:rPr>
            </w:pPr>
            <w:r w:rsidRPr="00225FAC">
              <w:rPr>
                <w:rFonts w:asciiTheme="majorBidi" w:eastAsia="MS Mincho" w:hAnsiTheme="majorBidi" w:cstheme="majorBidi"/>
                <w:caps/>
                <w:sz w:val="24"/>
                <w:szCs w:val="24"/>
                <w:lang w:val="kk-KZ" w:eastAsia="ja-JP"/>
              </w:rPr>
              <w:t>20</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7</w:t>
            </w:r>
          </w:p>
        </w:tc>
        <w:tc>
          <w:tcPr>
            <w:tcW w:w="6603" w:type="dxa"/>
          </w:tcPr>
          <w:p w:rsidR="009D5688" w:rsidRPr="00225FAC" w:rsidRDefault="000D7FF4" w:rsidP="009D5688">
            <w:pPr>
              <w:jc w:val="both"/>
              <w:rPr>
                <w:rFonts w:asciiTheme="majorBidi" w:hAnsiTheme="majorBidi" w:cstheme="majorBidi"/>
                <w:sz w:val="24"/>
                <w:szCs w:val="24"/>
                <w:lang w:val="kk-KZ"/>
              </w:rPr>
            </w:pPr>
            <w:r w:rsidRPr="00225FAC">
              <w:rPr>
                <w:rFonts w:asciiTheme="majorBidi" w:eastAsia="Times New Roman" w:hAnsiTheme="majorBidi" w:cstheme="majorBidi"/>
                <w:sz w:val="24"/>
                <w:szCs w:val="24"/>
                <w:lang w:val="kk-KZ" w:eastAsia="ru-RU"/>
              </w:rPr>
              <w:t>Жаңа дәуірде пайда болған діни-саяси ағымдар. Уаххабилік</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0D7FF4" w:rsidP="009D5688">
            <w:pPr>
              <w:jc w:val="both"/>
              <w:rPr>
                <w:rFonts w:asciiTheme="majorBidi" w:hAnsiTheme="majorBidi" w:cstheme="majorBidi"/>
                <w:sz w:val="24"/>
                <w:szCs w:val="24"/>
                <w:lang w:val="kk-KZ"/>
              </w:rPr>
            </w:pPr>
            <w:r w:rsidRPr="00225FAC">
              <w:rPr>
                <w:rFonts w:asciiTheme="majorBidi" w:hAnsiTheme="majorBidi" w:cstheme="majorBidi"/>
                <w:bCs/>
                <w:sz w:val="24"/>
                <w:szCs w:val="24"/>
                <w:lang w:val="kk-KZ"/>
              </w:rPr>
              <w:t>Салафия және қазақ қоғамына әсері</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110A74"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0D7FF4" w:rsidP="009D5688">
            <w:pPr>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Ибн Тәймия және оның қазақстандық уағызшылары</w:t>
            </w:r>
          </w:p>
        </w:tc>
        <w:tc>
          <w:tcPr>
            <w:tcW w:w="1027" w:type="dxa"/>
          </w:tcPr>
          <w:p w:rsidR="009D5688" w:rsidRPr="00225FAC" w:rsidRDefault="009D5688" w:rsidP="009D5688">
            <w:pPr>
              <w:jc w:val="center"/>
              <w:rPr>
                <w:rFonts w:asciiTheme="majorBidi" w:hAnsiTheme="majorBidi" w:cstheme="majorBidi"/>
                <w:b/>
                <w:sz w:val="24"/>
                <w:szCs w:val="24"/>
                <w:lang w:val="kk-KZ"/>
              </w:rPr>
            </w:pP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tcPr>
          <w:p w:rsidR="009D5688" w:rsidRPr="00225FAC" w:rsidRDefault="009D5688" w:rsidP="009D5688">
            <w:pPr>
              <w:jc w:val="both"/>
              <w:rPr>
                <w:rFonts w:asciiTheme="majorBidi" w:hAnsiTheme="majorBidi" w:cstheme="majorBidi"/>
                <w:sz w:val="24"/>
                <w:szCs w:val="24"/>
                <w:lang w:val="kk-KZ"/>
              </w:rPr>
            </w:pPr>
          </w:p>
        </w:tc>
        <w:tc>
          <w:tcPr>
            <w:tcW w:w="6603" w:type="dxa"/>
          </w:tcPr>
          <w:p w:rsidR="009D5688" w:rsidRPr="00225FAC" w:rsidRDefault="009D5688"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І РБ</w:t>
            </w:r>
          </w:p>
        </w:tc>
        <w:tc>
          <w:tcPr>
            <w:tcW w:w="1027" w:type="dxa"/>
          </w:tcPr>
          <w:p w:rsidR="009D5688" w:rsidRPr="00225FAC" w:rsidRDefault="009D5688" w:rsidP="009D5688">
            <w:pPr>
              <w:jc w:val="center"/>
              <w:rPr>
                <w:rFonts w:asciiTheme="majorBidi" w:hAnsiTheme="majorBidi" w:cstheme="majorBidi"/>
                <w:sz w:val="24"/>
                <w:szCs w:val="24"/>
                <w:lang w:val="kk-KZ"/>
              </w:rPr>
            </w:pPr>
          </w:p>
        </w:tc>
        <w:tc>
          <w:tcPr>
            <w:tcW w:w="1334" w:type="dxa"/>
          </w:tcPr>
          <w:p w:rsidR="009D5688"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100</w:t>
            </w:r>
          </w:p>
        </w:tc>
      </w:tr>
      <w:tr w:rsidR="006C11A6" w:rsidRPr="00225FAC" w:rsidTr="006F55AB">
        <w:tc>
          <w:tcPr>
            <w:tcW w:w="876" w:type="dxa"/>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9D5688" w:rsidP="009D5688">
            <w:pPr>
              <w:jc w:val="both"/>
              <w:rPr>
                <w:rFonts w:asciiTheme="majorBidi" w:hAnsiTheme="majorBidi" w:cstheme="majorBidi"/>
                <w:sz w:val="24"/>
                <w:szCs w:val="24"/>
                <w:lang w:val="en-US"/>
              </w:rPr>
            </w:pPr>
            <w:r w:rsidRPr="00225FAC">
              <w:rPr>
                <w:rFonts w:asciiTheme="majorBidi" w:hAnsiTheme="majorBidi" w:cstheme="majorBidi"/>
                <w:sz w:val="24"/>
                <w:szCs w:val="24"/>
                <w:lang w:val="en-US"/>
              </w:rPr>
              <w:t>Midterm</w:t>
            </w:r>
          </w:p>
        </w:tc>
        <w:tc>
          <w:tcPr>
            <w:tcW w:w="1027" w:type="dxa"/>
          </w:tcPr>
          <w:p w:rsidR="009D5688" w:rsidRPr="00225FAC" w:rsidRDefault="009D5688" w:rsidP="009D5688">
            <w:pPr>
              <w:jc w:val="center"/>
              <w:rPr>
                <w:rFonts w:asciiTheme="majorBidi" w:hAnsiTheme="majorBidi" w:cstheme="majorBidi"/>
                <w:sz w:val="24"/>
                <w:szCs w:val="24"/>
                <w:lang w:val="kk-KZ"/>
              </w:rPr>
            </w:pPr>
          </w:p>
        </w:tc>
        <w:tc>
          <w:tcPr>
            <w:tcW w:w="1334" w:type="dxa"/>
          </w:tcPr>
          <w:p w:rsidR="009D5688"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100</w:t>
            </w: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8</w:t>
            </w:r>
          </w:p>
        </w:tc>
        <w:tc>
          <w:tcPr>
            <w:tcW w:w="6603" w:type="dxa"/>
          </w:tcPr>
          <w:p w:rsidR="009D5688" w:rsidRPr="00225FAC" w:rsidRDefault="000D7FF4" w:rsidP="009D5688">
            <w:pPr>
              <w:jc w:val="both"/>
              <w:rPr>
                <w:rFonts w:asciiTheme="majorBidi" w:hAnsiTheme="majorBidi" w:cstheme="majorBidi"/>
                <w:sz w:val="24"/>
                <w:szCs w:val="24"/>
                <w:lang w:val="kk-KZ"/>
              </w:rPr>
            </w:pPr>
            <w:r w:rsidRPr="00225FAC">
              <w:rPr>
                <w:rFonts w:asciiTheme="majorBidi" w:eastAsia="Times New Roman" w:hAnsiTheme="majorBidi" w:cstheme="majorBidi"/>
                <w:sz w:val="24"/>
                <w:szCs w:val="24"/>
                <w:lang w:val="kk-KZ" w:eastAsia="ru-RU"/>
              </w:rPr>
              <w:t>Бахаилік сенімі</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lang w:val="en-US"/>
              </w:rPr>
            </w:pPr>
          </w:p>
        </w:tc>
        <w:tc>
          <w:tcPr>
            <w:tcW w:w="6603" w:type="dxa"/>
          </w:tcPr>
          <w:p w:rsidR="009D5688" w:rsidRPr="00225FAC" w:rsidRDefault="00FE726C" w:rsidP="009D5688">
            <w:pPr>
              <w:jc w:val="both"/>
              <w:rPr>
                <w:rFonts w:asciiTheme="majorBidi" w:hAnsiTheme="majorBidi" w:cstheme="majorBidi"/>
                <w:b/>
                <w:sz w:val="24"/>
                <w:szCs w:val="24"/>
                <w:lang w:val="kk-KZ"/>
              </w:rPr>
            </w:pPr>
            <w:proofErr w:type="spellStart"/>
            <w:r w:rsidRPr="00225FAC">
              <w:rPr>
                <w:rFonts w:asciiTheme="majorBidi" w:eastAsia="Times New Roman" w:hAnsiTheme="majorBidi" w:cstheme="majorBidi"/>
                <w:sz w:val="24"/>
                <w:szCs w:val="24"/>
                <w:lang w:eastAsia="ru-RU"/>
              </w:rPr>
              <w:t>Ахмадия</w:t>
            </w:r>
            <w:proofErr w:type="spellEnd"/>
            <w:r w:rsidRPr="00225FAC">
              <w:rPr>
                <w:rFonts w:asciiTheme="majorBidi" w:eastAsia="Times New Roman" w:hAnsiTheme="majorBidi" w:cstheme="majorBidi"/>
                <w:sz w:val="24"/>
                <w:szCs w:val="24"/>
                <w:lang w:val="kk-KZ" w:eastAsia="ru-RU"/>
              </w:rPr>
              <w:t xml:space="preserve"> </w:t>
            </w:r>
            <w:proofErr w:type="spellStart"/>
            <w:r w:rsidRPr="00225FAC">
              <w:rPr>
                <w:rFonts w:asciiTheme="majorBidi" w:eastAsia="Times New Roman" w:hAnsiTheme="majorBidi" w:cstheme="majorBidi"/>
                <w:sz w:val="24"/>
                <w:szCs w:val="24"/>
                <w:lang w:eastAsia="ru-RU"/>
              </w:rPr>
              <w:t>немесе</w:t>
            </w:r>
            <w:proofErr w:type="spellEnd"/>
            <w:r w:rsidRPr="00225FAC">
              <w:rPr>
                <w:rFonts w:asciiTheme="majorBidi" w:eastAsia="Times New Roman" w:hAnsiTheme="majorBidi" w:cstheme="majorBidi"/>
                <w:sz w:val="24"/>
                <w:szCs w:val="24"/>
                <w:lang w:val="kk-KZ" w:eastAsia="ru-RU"/>
              </w:rPr>
              <w:t xml:space="preserve"> </w:t>
            </w:r>
            <w:proofErr w:type="spellStart"/>
            <w:r w:rsidRPr="00225FAC">
              <w:rPr>
                <w:rFonts w:asciiTheme="majorBidi" w:eastAsia="Times New Roman" w:hAnsiTheme="majorBidi" w:cstheme="majorBidi"/>
                <w:sz w:val="24"/>
                <w:szCs w:val="24"/>
                <w:lang w:eastAsia="ru-RU"/>
              </w:rPr>
              <w:t>Қадиянилік</w:t>
            </w:r>
            <w:proofErr w:type="spellEnd"/>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9D5688"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9D5688" w:rsidRPr="00225FAC" w:rsidRDefault="009D5688" w:rsidP="009D5688">
            <w:pPr>
              <w:jc w:val="both"/>
              <w:rPr>
                <w:rFonts w:asciiTheme="majorBidi" w:hAnsiTheme="majorBidi" w:cstheme="majorBidi"/>
                <w:sz w:val="24"/>
                <w:szCs w:val="24"/>
              </w:rPr>
            </w:pPr>
          </w:p>
        </w:tc>
        <w:tc>
          <w:tcPr>
            <w:tcW w:w="6603" w:type="dxa"/>
          </w:tcPr>
          <w:p w:rsidR="009D5688" w:rsidRPr="00225FAC" w:rsidRDefault="00FE726C" w:rsidP="009D5688">
            <w:pPr>
              <w:jc w:val="both"/>
              <w:rPr>
                <w:rFonts w:asciiTheme="majorBidi" w:hAnsiTheme="majorBidi" w:cstheme="majorBidi"/>
                <w:sz w:val="24"/>
                <w:szCs w:val="24"/>
                <w:lang w:val="kk-KZ"/>
              </w:rPr>
            </w:pPr>
            <w:r w:rsidRPr="00225FAC">
              <w:rPr>
                <w:rFonts w:asciiTheme="majorBidi" w:eastAsia="Times New Roman" w:hAnsiTheme="majorBidi" w:cstheme="majorBidi"/>
                <w:bCs/>
                <w:sz w:val="24"/>
                <w:szCs w:val="24"/>
                <w:lang w:val="kk-KZ" w:eastAsia="ru-RU"/>
              </w:rPr>
              <w:t>Талибан қозғалысы</w:t>
            </w:r>
          </w:p>
        </w:tc>
        <w:tc>
          <w:tcPr>
            <w:tcW w:w="1027" w:type="dxa"/>
          </w:tcPr>
          <w:p w:rsidR="009D5688" w:rsidRPr="00225FAC" w:rsidRDefault="009D5688" w:rsidP="009D5688">
            <w:pPr>
              <w:jc w:val="center"/>
              <w:rPr>
                <w:rFonts w:asciiTheme="majorBidi" w:hAnsiTheme="majorBidi" w:cstheme="majorBidi"/>
                <w:b/>
                <w:sz w:val="24"/>
                <w:szCs w:val="24"/>
              </w:rPr>
            </w:pP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6C11A6" w:rsidRPr="00225FAC" w:rsidTr="006F55AB">
        <w:tc>
          <w:tcPr>
            <w:tcW w:w="876" w:type="dxa"/>
            <w:vMerge w:val="restart"/>
          </w:tcPr>
          <w:p w:rsidR="009D5688" w:rsidRPr="00225FAC" w:rsidRDefault="009D5688"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en-US"/>
              </w:rPr>
              <w:t>9</w:t>
            </w:r>
          </w:p>
        </w:tc>
        <w:tc>
          <w:tcPr>
            <w:tcW w:w="6603" w:type="dxa"/>
          </w:tcPr>
          <w:p w:rsidR="009D5688" w:rsidRPr="00225FAC" w:rsidRDefault="00FE726C" w:rsidP="009D5688">
            <w:pPr>
              <w:jc w:val="both"/>
              <w:rPr>
                <w:rFonts w:asciiTheme="majorBidi" w:hAnsiTheme="majorBidi" w:cstheme="majorBidi"/>
                <w:b/>
                <w:i/>
                <w:sz w:val="24"/>
                <w:szCs w:val="24"/>
                <w:lang w:val="kk-KZ"/>
              </w:rPr>
            </w:pPr>
            <w:r w:rsidRPr="00225FAC">
              <w:rPr>
                <w:rFonts w:asciiTheme="majorBidi" w:hAnsiTheme="majorBidi" w:cstheme="majorBidi"/>
                <w:sz w:val="24"/>
                <w:szCs w:val="24"/>
                <w:lang w:val="kk-KZ"/>
              </w:rPr>
              <w:t>Суфизм</w:t>
            </w:r>
          </w:p>
        </w:tc>
        <w:tc>
          <w:tcPr>
            <w:tcW w:w="1027" w:type="dxa"/>
          </w:tcPr>
          <w:p w:rsidR="009D5688"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9D5688" w:rsidRPr="00225FAC" w:rsidRDefault="009D5688"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FE726C" w:rsidP="00AC754D">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Сопылық тариқаттар</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461EE3" w:rsidP="009D5688">
            <w:pPr>
              <w:jc w:val="both"/>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w:t>
            </w:r>
            <w:r w:rsidR="00FE726C" w:rsidRPr="00225FAC">
              <w:rPr>
                <w:rFonts w:asciiTheme="majorBidi" w:hAnsiTheme="majorBidi" w:cstheme="majorBidi"/>
                <w:sz w:val="24"/>
                <w:szCs w:val="24"/>
                <w:lang w:val="kk-KZ"/>
              </w:rPr>
              <w:t>Қазақстандағы сопы атын жамылған зікіршілер</w:t>
            </w:r>
          </w:p>
        </w:tc>
        <w:tc>
          <w:tcPr>
            <w:tcW w:w="1027" w:type="dxa"/>
          </w:tcPr>
          <w:p w:rsidR="00FE726C" w:rsidRPr="00225FAC" w:rsidRDefault="00FE726C" w:rsidP="009D5688">
            <w:pPr>
              <w:jc w:val="center"/>
              <w:rPr>
                <w:rFonts w:asciiTheme="majorBidi" w:hAnsiTheme="majorBidi" w:cstheme="majorBidi"/>
                <w:b/>
                <w:sz w:val="24"/>
                <w:szCs w:val="24"/>
                <w:lang w:val="en-US"/>
              </w:rPr>
            </w:pPr>
          </w:p>
        </w:tc>
        <w:tc>
          <w:tcPr>
            <w:tcW w:w="1334" w:type="dxa"/>
          </w:tcPr>
          <w:p w:rsidR="00FE726C" w:rsidRPr="00225FAC" w:rsidRDefault="00A35BEF" w:rsidP="00A35BEF">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17</w:t>
            </w:r>
          </w:p>
        </w:tc>
      </w:tr>
      <w:tr w:rsidR="006C11A6" w:rsidRPr="00225FAC" w:rsidTr="006F55AB">
        <w:tc>
          <w:tcPr>
            <w:tcW w:w="876" w:type="dxa"/>
            <w:vMerge w:val="restart"/>
          </w:tcPr>
          <w:p w:rsidR="00FE726C" w:rsidRPr="00225FAC" w:rsidRDefault="00FE726C"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0</w:t>
            </w: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Таблиғ жамағат ұйымы</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Таблиғ жамағат ұйымы және Қазақстандағы жағдай</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461EE3" w:rsidP="00461EE3">
            <w:pPr>
              <w:rPr>
                <w:rFonts w:asciiTheme="majorBidi" w:hAnsiTheme="majorBidi" w:cstheme="majorBidi"/>
                <w:sz w:val="24"/>
                <w:szCs w:val="24"/>
                <w:lang w:val="kk-KZ"/>
              </w:rPr>
            </w:pPr>
            <w:r w:rsidRPr="00225FAC">
              <w:rPr>
                <w:rFonts w:asciiTheme="majorBidi" w:hAnsiTheme="majorBidi" w:cstheme="majorBidi"/>
                <w:sz w:val="24"/>
                <w:szCs w:val="24"/>
                <w:lang w:val="kk-KZ"/>
              </w:rPr>
              <w:t>Дін насихатының исламдағы орны</w:t>
            </w:r>
          </w:p>
        </w:tc>
        <w:tc>
          <w:tcPr>
            <w:tcW w:w="1027" w:type="dxa"/>
          </w:tcPr>
          <w:p w:rsidR="00FE726C" w:rsidRPr="00225FAC" w:rsidRDefault="00FE726C" w:rsidP="009D5688">
            <w:pPr>
              <w:jc w:val="center"/>
              <w:rPr>
                <w:rFonts w:asciiTheme="majorBidi" w:hAnsiTheme="majorBidi" w:cstheme="majorBidi"/>
                <w:b/>
                <w:sz w:val="24"/>
                <w:szCs w:val="24"/>
                <w:lang w:val="en-US"/>
              </w:rPr>
            </w:pP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val="restart"/>
          </w:tcPr>
          <w:p w:rsidR="00FE726C" w:rsidRPr="00225FAC" w:rsidRDefault="00FE726C"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1</w:t>
            </w: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Әл-Каида ұйымы</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Халықаралық терроризм</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FE726C" w:rsidP="009D5688">
            <w:pPr>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Жихад түсінігі</w:t>
            </w:r>
          </w:p>
        </w:tc>
        <w:tc>
          <w:tcPr>
            <w:tcW w:w="1027" w:type="dxa"/>
          </w:tcPr>
          <w:p w:rsidR="00FE726C" w:rsidRPr="00225FAC" w:rsidRDefault="00FE726C" w:rsidP="009D5688">
            <w:pPr>
              <w:jc w:val="center"/>
              <w:rPr>
                <w:rFonts w:asciiTheme="majorBidi" w:hAnsiTheme="majorBidi" w:cstheme="majorBidi"/>
                <w:b/>
                <w:sz w:val="24"/>
                <w:szCs w:val="24"/>
                <w:lang w:val="en-US"/>
              </w:rPr>
            </w:pPr>
          </w:p>
        </w:tc>
        <w:tc>
          <w:tcPr>
            <w:tcW w:w="1334" w:type="dxa"/>
          </w:tcPr>
          <w:p w:rsidR="00FE726C" w:rsidRPr="00225FAC" w:rsidRDefault="00A35BEF" w:rsidP="00A35BEF">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225FAC">
              <w:rPr>
                <w:rFonts w:asciiTheme="majorBidi" w:eastAsiaTheme="minorEastAsia" w:hAnsiTheme="majorBidi" w:cstheme="majorBidi"/>
                <w:b/>
                <w:sz w:val="24"/>
                <w:szCs w:val="24"/>
                <w:lang w:val="kk-KZ" w:eastAsia="ru-RU"/>
              </w:rPr>
              <w:t>17</w:t>
            </w:r>
          </w:p>
        </w:tc>
      </w:tr>
      <w:tr w:rsidR="006C11A6" w:rsidRPr="00225FAC" w:rsidTr="006F55AB">
        <w:tc>
          <w:tcPr>
            <w:tcW w:w="876" w:type="dxa"/>
            <w:vMerge w:val="restart"/>
          </w:tcPr>
          <w:p w:rsidR="00FE726C" w:rsidRPr="00225FAC" w:rsidRDefault="00FE726C"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2</w:t>
            </w: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Хизбут тахрир ұйымы</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5E00D4" w:rsidP="00E73377">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Халифат пен шариғат идеясы </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E14496" w:rsidP="009D5688">
            <w:pPr>
              <w:jc w:val="both"/>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Қазақстан – зайырлы мемлекет</w:t>
            </w:r>
          </w:p>
        </w:tc>
        <w:tc>
          <w:tcPr>
            <w:tcW w:w="1027" w:type="dxa"/>
          </w:tcPr>
          <w:p w:rsidR="00FE726C" w:rsidRPr="00225FAC" w:rsidRDefault="00FE726C" w:rsidP="009D5688">
            <w:pPr>
              <w:jc w:val="center"/>
              <w:rPr>
                <w:rFonts w:asciiTheme="majorBidi" w:hAnsiTheme="majorBidi" w:cstheme="majorBidi"/>
                <w:sz w:val="24"/>
                <w:szCs w:val="24"/>
                <w:lang w:val="en-US"/>
              </w:rPr>
            </w:pPr>
          </w:p>
        </w:tc>
        <w:tc>
          <w:tcPr>
            <w:tcW w:w="1334" w:type="dxa"/>
          </w:tcPr>
          <w:p w:rsidR="00FE726C"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17</w:t>
            </w:r>
          </w:p>
        </w:tc>
      </w:tr>
      <w:tr w:rsidR="006C11A6" w:rsidRPr="00225FAC" w:rsidTr="006F55AB">
        <w:tc>
          <w:tcPr>
            <w:tcW w:w="876" w:type="dxa"/>
            <w:vMerge w:val="restart"/>
          </w:tcPr>
          <w:p w:rsidR="00FE726C" w:rsidRPr="00225FAC" w:rsidRDefault="00FE726C"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3</w:t>
            </w:r>
          </w:p>
        </w:tc>
        <w:tc>
          <w:tcPr>
            <w:tcW w:w="6603" w:type="dxa"/>
          </w:tcPr>
          <w:p w:rsidR="00FE726C" w:rsidRPr="00225FAC" w:rsidRDefault="005E00D4"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Ат-Такфир уәл Хижра ұйымы</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D728B7"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Хабашиттер</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797CAF" w:rsidP="009D5688">
            <w:pPr>
              <w:rPr>
                <w:rFonts w:asciiTheme="majorBidi" w:hAnsiTheme="majorBidi" w:cstheme="majorBidi"/>
                <w:sz w:val="24"/>
                <w:szCs w:val="24"/>
                <w:lang w:val="kk-KZ"/>
              </w:rPr>
            </w:pPr>
            <w:r w:rsidRPr="00225FAC">
              <w:rPr>
                <w:rFonts w:asciiTheme="majorBidi" w:hAnsiTheme="majorBidi" w:cstheme="majorBidi"/>
                <w:sz w:val="24"/>
                <w:szCs w:val="24"/>
                <w:lang w:val="kk-KZ"/>
              </w:rPr>
              <w:t>Мұсылман бауырлар ұйымы</w:t>
            </w:r>
          </w:p>
        </w:tc>
        <w:tc>
          <w:tcPr>
            <w:tcW w:w="1027" w:type="dxa"/>
          </w:tcPr>
          <w:p w:rsidR="00FE726C" w:rsidRPr="00225FAC" w:rsidRDefault="00FE726C" w:rsidP="009D5688">
            <w:pPr>
              <w:jc w:val="center"/>
              <w:rPr>
                <w:rFonts w:asciiTheme="majorBidi" w:hAnsiTheme="majorBidi" w:cstheme="majorBidi"/>
                <w:b/>
                <w:sz w:val="24"/>
                <w:szCs w:val="24"/>
                <w:lang w:val="en-US"/>
              </w:rPr>
            </w:pP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val="restart"/>
          </w:tcPr>
          <w:p w:rsidR="00FE726C" w:rsidRPr="00225FAC" w:rsidRDefault="00FE726C" w:rsidP="009D5688">
            <w:pPr>
              <w:jc w:val="center"/>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4</w:t>
            </w: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ДАИШ ұйымы</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E14496" w:rsidP="00E14496">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 xml:space="preserve">Боко харам </w:t>
            </w:r>
            <w:r w:rsidR="00FE726C" w:rsidRPr="00225FAC">
              <w:rPr>
                <w:rFonts w:asciiTheme="majorBidi" w:hAnsiTheme="majorBidi" w:cstheme="majorBidi"/>
                <w:sz w:val="24"/>
                <w:szCs w:val="24"/>
                <w:lang w:val="kk-KZ"/>
              </w:rPr>
              <w:t xml:space="preserve">ұйымы </w:t>
            </w:r>
          </w:p>
        </w:tc>
        <w:tc>
          <w:tcPr>
            <w:tcW w:w="1027" w:type="dxa"/>
          </w:tcPr>
          <w:p w:rsidR="00FE726C" w:rsidRPr="00225FAC" w:rsidRDefault="00D06109" w:rsidP="009D5688">
            <w:pPr>
              <w:jc w:val="center"/>
              <w:rPr>
                <w:rFonts w:asciiTheme="majorBidi" w:hAnsiTheme="majorBidi" w:cstheme="majorBidi"/>
                <w:b/>
                <w:sz w:val="24"/>
                <w:szCs w:val="24"/>
                <w:lang w:val="kk-KZ"/>
              </w:rPr>
            </w:pPr>
            <w:r w:rsidRPr="00225FAC">
              <w:rPr>
                <w:rFonts w:asciiTheme="majorBidi" w:hAnsiTheme="majorBidi" w:cstheme="majorBidi"/>
                <w:b/>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sidRPr="00225FAC">
              <w:rPr>
                <w:rFonts w:asciiTheme="majorBidi" w:hAnsiTheme="majorBidi" w:cstheme="majorBidi"/>
                <w:b/>
                <w:sz w:val="24"/>
                <w:szCs w:val="24"/>
                <w:lang w:val="kk-KZ"/>
              </w:rPr>
              <w:t>6</w:t>
            </w:r>
          </w:p>
        </w:tc>
      </w:tr>
      <w:tr w:rsidR="006C11A6" w:rsidRPr="00225FAC" w:rsidTr="006F55AB">
        <w:tc>
          <w:tcPr>
            <w:tcW w:w="876" w:type="dxa"/>
            <w:vMerge/>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461EE3" w:rsidP="009D5688">
            <w:pPr>
              <w:jc w:val="both"/>
              <w:rPr>
                <w:rFonts w:asciiTheme="majorBidi" w:hAnsiTheme="majorBidi" w:cstheme="majorBidi"/>
                <w:sz w:val="24"/>
                <w:szCs w:val="24"/>
                <w:lang w:val="kk-KZ"/>
              </w:rPr>
            </w:pPr>
            <w:r w:rsidRPr="00225FAC">
              <w:rPr>
                <w:rFonts w:asciiTheme="majorBidi" w:hAnsiTheme="majorBidi" w:cstheme="majorBidi"/>
                <w:b/>
                <w:bCs/>
                <w:sz w:val="24"/>
                <w:szCs w:val="24"/>
                <w:lang w:val="kk-KZ"/>
              </w:rPr>
              <w:t>СӨЖ</w:t>
            </w:r>
            <w:r w:rsidRPr="00225FAC">
              <w:rPr>
                <w:rFonts w:asciiTheme="majorBidi" w:hAnsiTheme="majorBidi" w:cstheme="majorBidi"/>
                <w:sz w:val="24"/>
                <w:szCs w:val="24"/>
                <w:lang w:val="kk-KZ"/>
              </w:rPr>
              <w:t xml:space="preserve"> </w:t>
            </w:r>
            <w:r w:rsidR="00E14496" w:rsidRPr="00225FAC">
              <w:rPr>
                <w:rFonts w:asciiTheme="majorBidi" w:hAnsiTheme="majorBidi" w:cstheme="majorBidi"/>
                <w:sz w:val="24"/>
                <w:szCs w:val="24"/>
                <w:lang w:val="kk-KZ"/>
              </w:rPr>
              <w:t>Қазақстанда тыйым салынған экстремистік ұйымдар</w:t>
            </w:r>
          </w:p>
        </w:tc>
        <w:tc>
          <w:tcPr>
            <w:tcW w:w="1027" w:type="dxa"/>
          </w:tcPr>
          <w:p w:rsidR="00FE726C" w:rsidRPr="00225FAC" w:rsidRDefault="00FE726C" w:rsidP="009D5688">
            <w:pPr>
              <w:jc w:val="center"/>
              <w:rPr>
                <w:rFonts w:asciiTheme="majorBidi" w:hAnsiTheme="majorBidi" w:cstheme="majorBidi"/>
                <w:sz w:val="24"/>
                <w:szCs w:val="24"/>
                <w:lang w:val="en-US"/>
              </w:rPr>
            </w:pPr>
          </w:p>
        </w:tc>
        <w:tc>
          <w:tcPr>
            <w:tcW w:w="1334" w:type="dxa"/>
          </w:tcPr>
          <w:p w:rsidR="00FE726C"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17</w:t>
            </w:r>
          </w:p>
        </w:tc>
      </w:tr>
      <w:tr w:rsidR="006C11A6" w:rsidRPr="00225FAC" w:rsidTr="006F55AB">
        <w:tc>
          <w:tcPr>
            <w:tcW w:w="876" w:type="dxa"/>
          </w:tcPr>
          <w:p w:rsidR="00FE726C" w:rsidRPr="00225FAC" w:rsidRDefault="00FE726C" w:rsidP="009D5688">
            <w:pPr>
              <w:jc w:val="both"/>
              <w:rPr>
                <w:rFonts w:asciiTheme="majorBidi" w:hAnsiTheme="majorBidi" w:cstheme="majorBidi"/>
                <w:sz w:val="24"/>
                <w:szCs w:val="24"/>
                <w:lang w:val="en-US"/>
              </w:rPr>
            </w:pPr>
            <w:r w:rsidRPr="00225FAC">
              <w:rPr>
                <w:rFonts w:asciiTheme="majorBidi" w:hAnsiTheme="majorBidi" w:cstheme="majorBidi"/>
                <w:sz w:val="24"/>
                <w:szCs w:val="24"/>
                <w:lang w:val="kk-KZ"/>
              </w:rPr>
              <w:t>1</w:t>
            </w:r>
            <w:r w:rsidRPr="00225FAC">
              <w:rPr>
                <w:rFonts w:asciiTheme="majorBidi" w:hAnsiTheme="majorBidi" w:cstheme="majorBidi"/>
                <w:sz w:val="24"/>
                <w:szCs w:val="24"/>
                <w:lang w:val="en-US"/>
              </w:rPr>
              <w:t>5</w:t>
            </w:r>
          </w:p>
        </w:tc>
        <w:tc>
          <w:tcPr>
            <w:tcW w:w="6603" w:type="dxa"/>
          </w:tcPr>
          <w:p w:rsidR="00FE726C" w:rsidRPr="00225FAC" w:rsidRDefault="00FE726C" w:rsidP="009D5688">
            <w:pPr>
              <w:keepNext/>
              <w:spacing w:after="0" w:line="240" w:lineRule="auto"/>
              <w:outlineLvl w:val="0"/>
              <w:rPr>
                <w:rFonts w:asciiTheme="majorBidi" w:eastAsia="Times New Roman" w:hAnsiTheme="majorBidi" w:cstheme="majorBidi"/>
                <w:i/>
                <w:kern w:val="32"/>
                <w:sz w:val="24"/>
                <w:szCs w:val="24"/>
                <w:lang w:val="kk-KZ" w:eastAsia="ru-RU"/>
              </w:rPr>
            </w:pPr>
            <w:r w:rsidRPr="00225FAC">
              <w:rPr>
                <w:rFonts w:asciiTheme="majorBidi" w:eastAsia="Times New Roman" w:hAnsiTheme="majorBidi" w:cstheme="majorBidi"/>
                <w:sz w:val="24"/>
                <w:szCs w:val="24"/>
                <w:lang w:val="kk-KZ" w:eastAsia="ru-RU"/>
              </w:rPr>
              <w:t>Ханафи мәзһабы</w:t>
            </w:r>
            <w:r w:rsidR="00E14496" w:rsidRPr="00225FAC">
              <w:rPr>
                <w:rFonts w:asciiTheme="majorBidi" w:eastAsia="Times New Roman" w:hAnsiTheme="majorBidi" w:cstheme="majorBidi"/>
                <w:sz w:val="24"/>
                <w:szCs w:val="24"/>
                <w:lang w:val="kk-KZ" w:eastAsia="ru-RU"/>
              </w:rPr>
              <w:t xml:space="preserve"> және оның ерекшеліктері</w:t>
            </w:r>
          </w:p>
        </w:tc>
        <w:tc>
          <w:tcPr>
            <w:tcW w:w="1027" w:type="dxa"/>
          </w:tcPr>
          <w:p w:rsidR="00FE726C" w:rsidRPr="00225FAC" w:rsidRDefault="00D06109" w:rsidP="009D5688">
            <w:pPr>
              <w:jc w:val="center"/>
              <w:rPr>
                <w:rFonts w:asciiTheme="majorBidi" w:hAnsiTheme="majorBidi" w:cstheme="majorBidi"/>
                <w:sz w:val="24"/>
                <w:szCs w:val="24"/>
                <w:lang w:val="kk-KZ"/>
              </w:rPr>
            </w:pPr>
            <w:r w:rsidRPr="00225FAC">
              <w:rPr>
                <w:rFonts w:asciiTheme="majorBidi" w:hAnsiTheme="majorBidi" w:cstheme="majorBidi"/>
                <w:sz w:val="24"/>
                <w:szCs w:val="24"/>
                <w:lang w:val="kk-KZ"/>
              </w:rPr>
              <w:t>1</w:t>
            </w:r>
          </w:p>
        </w:tc>
        <w:tc>
          <w:tcPr>
            <w:tcW w:w="1334" w:type="dxa"/>
          </w:tcPr>
          <w:p w:rsidR="00FE726C" w:rsidRPr="00225FAC" w:rsidRDefault="00FE726C" w:rsidP="009D5688">
            <w:pPr>
              <w:tabs>
                <w:tab w:val="left" w:pos="426"/>
              </w:tabs>
              <w:autoSpaceDE w:val="0"/>
              <w:autoSpaceDN w:val="0"/>
              <w:adjustRightInd w:val="0"/>
              <w:spacing w:after="0" w:line="240" w:lineRule="auto"/>
              <w:jc w:val="both"/>
              <w:rPr>
                <w:rFonts w:asciiTheme="majorBidi" w:eastAsiaTheme="minorEastAsia" w:hAnsiTheme="majorBidi" w:cstheme="majorBidi"/>
                <w:sz w:val="24"/>
                <w:szCs w:val="24"/>
                <w:lang w:val="en-US" w:eastAsia="ru-RU"/>
              </w:rPr>
            </w:pPr>
          </w:p>
        </w:tc>
      </w:tr>
      <w:tr w:rsidR="006C11A6" w:rsidRPr="00225FAC" w:rsidTr="006F55AB">
        <w:tc>
          <w:tcPr>
            <w:tcW w:w="876" w:type="dxa"/>
          </w:tcPr>
          <w:p w:rsidR="00FE726C" w:rsidRPr="00225FAC" w:rsidRDefault="00FE726C" w:rsidP="009D5688">
            <w:pPr>
              <w:jc w:val="both"/>
              <w:rPr>
                <w:rFonts w:asciiTheme="majorBidi" w:hAnsiTheme="majorBidi" w:cstheme="majorBidi"/>
                <w:sz w:val="24"/>
                <w:szCs w:val="24"/>
                <w:lang w:val="en-US"/>
              </w:rPr>
            </w:pPr>
          </w:p>
        </w:tc>
        <w:tc>
          <w:tcPr>
            <w:tcW w:w="6603" w:type="dxa"/>
          </w:tcPr>
          <w:p w:rsidR="00FE726C" w:rsidRPr="00225FAC" w:rsidRDefault="00FE726C" w:rsidP="002014A6">
            <w:pPr>
              <w:keepNext/>
              <w:spacing w:after="0" w:line="240" w:lineRule="auto"/>
              <w:outlineLvl w:val="0"/>
              <w:rPr>
                <w:rFonts w:asciiTheme="majorBidi" w:eastAsia="Times New Roman" w:hAnsiTheme="majorBidi" w:cstheme="majorBidi"/>
                <w:kern w:val="32"/>
                <w:sz w:val="24"/>
                <w:szCs w:val="24"/>
                <w:lang w:val="kk-KZ" w:eastAsia="ru-RU"/>
              </w:rPr>
            </w:pPr>
            <w:r w:rsidRPr="00225FAC">
              <w:rPr>
                <w:rFonts w:asciiTheme="majorBidi" w:eastAsia="Times New Roman" w:hAnsiTheme="majorBidi" w:cstheme="majorBidi"/>
                <w:bCs/>
                <w:sz w:val="24"/>
                <w:szCs w:val="24"/>
                <w:lang w:val="kk-KZ" w:eastAsia="ru-RU"/>
              </w:rPr>
              <w:t>Әбу Ханифа және Имам Матуриди</w:t>
            </w:r>
          </w:p>
        </w:tc>
        <w:tc>
          <w:tcPr>
            <w:tcW w:w="1027" w:type="dxa"/>
          </w:tcPr>
          <w:p w:rsidR="00FE726C" w:rsidRPr="00225FAC" w:rsidRDefault="00D06109" w:rsidP="009D5688">
            <w:pPr>
              <w:jc w:val="center"/>
              <w:rPr>
                <w:rFonts w:asciiTheme="majorBidi" w:hAnsiTheme="majorBidi" w:cstheme="majorBidi"/>
                <w:sz w:val="24"/>
                <w:szCs w:val="24"/>
                <w:lang w:val="kk-KZ"/>
              </w:rPr>
            </w:pPr>
            <w:r w:rsidRPr="00225FAC">
              <w:rPr>
                <w:rFonts w:asciiTheme="majorBidi" w:hAnsiTheme="majorBidi" w:cstheme="majorBidi"/>
                <w:sz w:val="24"/>
                <w:szCs w:val="24"/>
                <w:lang w:val="kk-KZ"/>
              </w:rPr>
              <w:t>2</w:t>
            </w:r>
          </w:p>
        </w:tc>
        <w:tc>
          <w:tcPr>
            <w:tcW w:w="1334" w:type="dxa"/>
          </w:tcPr>
          <w:p w:rsidR="00FE726C" w:rsidRPr="00225FAC" w:rsidRDefault="00D06109" w:rsidP="00BC0F87">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eastAsia="ru-RU"/>
              </w:rPr>
            </w:pPr>
            <w:r w:rsidRPr="00225FAC">
              <w:rPr>
                <w:rFonts w:asciiTheme="majorBidi" w:hAnsiTheme="majorBidi" w:cstheme="majorBidi"/>
                <w:sz w:val="24"/>
                <w:szCs w:val="24"/>
                <w:lang w:val="kk-KZ"/>
              </w:rPr>
              <w:t>6</w:t>
            </w:r>
          </w:p>
        </w:tc>
      </w:tr>
      <w:tr w:rsidR="006C11A6" w:rsidRPr="00225FAC" w:rsidTr="006F55AB">
        <w:tc>
          <w:tcPr>
            <w:tcW w:w="876" w:type="dxa"/>
          </w:tcPr>
          <w:p w:rsidR="00FE726C" w:rsidRPr="00225FAC" w:rsidRDefault="00FE726C" w:rsidP="009D5688">
            <w:pPr>
              <w:jc w:val="both"/>
              <w:rPr>
                <w:rFonts w:asciiTheme="majorBidi" w:hAnsiTheme="majorBidi" w:cstheme="majorBidi"/>
                <w:sz w:val="24"/>
                <w:szCs w:val="24"/>
                <w:lang w:val="kk-KZ"/>
              </w:rPr>
            </w:pPr>
          </w:p>
        </w:tc>
        <w:tc>
          <w:tcPr>
            <w:tcW w:w="6603" w:type="dxa"/>
          </w:tcPr>
          <w:p w:rsidR="00FE726C" w:rsidRPr="00225FAC" w:rsidRDefault="00FE726C" w:rsidP="009D5688">
            <w:pPr>
              <w:jc w:val="both"/>
              <w:rPr>
                <w:rFonts w:asciiTheme="majorBidi" w:eastAsia="Calibri" w:hAnsiTheme="majorBidi" w:cstheme="majorBidi"/>
                <w:sz w:val="24"/>
                <w:szCs w:val="24"/>
                <w:lang w:val="kk-KZ"/>
              </w:rPr>
            </w:pPr>
            <w:r w:rsidRPr="00225FAC">
              <w:rPr>
                <w:rFonts w:asciiTheme="majorBidi" w:hAnsiTheme="majorBidi" w:cstheme="majorBidi"/>
                <w:sz w:val="24"/>
                <w:szCs w:val="24"/>
                <w:lang w:val="kk-KZ"/>
              </w:rPr>
              <w:t>ІІ РБ</w:t>
            </w:r>
          </w:p>
        </w:tc>
        <w:tc>
          <w:tcPr>
            <w:tcW w:w="1027" w:type="dxa"/>
          </w:tcPr>
          <w:p w:rsidR="00FE726C" w:rsidRPr="00225FAC" w:rsidRDefault="00FE726C" w:rsidP="009D5688">
            <w:pPr>
              <w:jc w:val="center"/>
              <w:rPr>
                <w:rFonts w:asciiTheme="majorBidi" w:hAnsiTheme="majorBidi" w:cstheme="majorBidi"/>
                <w:sz w:val="24"/>
                <w:szCs w:val="24"/>
                <w:lang w:val="kk-KZ"/>
              </w:rPr>
            </w:pPr>
          </w:p>
        </w:tc>
        <w:tc>
          <w:tcPr>
            <w:tcW w:w="1334" w:type="dxa"/>
          </w:tcPr>
          <w:p w:rsidR="00FE726C"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100</w:t>
            </w:r>
          </w:p>
        </w:tc>
      </w:tr>
      <w:tr w:rsidR="006C11A6" w:rsidRPr="00225FAC" w:rsidTr="00225FAC">
        <w:trPr>
          <w:trHeight w:val="473"/>
        </w:trPr>
        <w:tc>
          <w:tcPr>
            <w:tcW w:w="876" w:type="dxa"/>
          </w:tcPr>
          <w:p w:rsidR="00FE726C" w:rsidRPr="00225FAC" w:rsidRDefault="00FE726C" w:rsidP="009D5688">
            <w:pPr>
              <w:jc w:val="both"/>
              <w:rPr>
                <w:rFonts w:asciiTheme="majorBidi" w:hAnsiTheme="majorBidi" w:cstheme="majorBidi"/>
                <w:sz w:val="24"/>
                <w:szCs w:val="24"/>
                <w:lang w:val="kk-KZ"/>
              </w:rPr>
            </w:pPr>
          </w:p>
        </w:tc>
        <w:tc>
          <w:tcPr>
            <w:tcW w:w="6603" w:type="dxa"/>
          </w:tcPr>
          <w:p w:rsidR="00FE726C" w:rsidRPr="00225FAC" w:rsidRDefault="00FE726C" w:rsidP="009D5688">
            <w:pPr>
              <w:jc w:val="both"/>
              <w:rPr>
                <w:rFonts w:asciiTheme="majorBidi" w:hAnsiTheme="majorBidi" w:cstheme="majorBidi"/>
                <w:sz w:val="24"/>
                <w:szCs w:val="24"/>
                <w:lang w:val="kk-KZ"/>
              </w:rPr>
            </w:pPr>
            <w:r w:rsidRPr="00225FAC">
              <w:rPr>
                <w:rFonts w:asciiTheme="majorBidi" w:hAnsiTheme="majorBidi" w:cstheme="majorBidi"/>
                <w:sz w:val="24"/>
                <w:szCs w:val="24"/>
                <w:lang w:val="kk-KZ"/>
              </w:rPr>
              <w:t>Емтихан</w:t>
            </w:r>
          </w:p>
          <w:p w:rsidR="00FE726C" w:rsidRPr="00225FAC" w:rsidRDefault="00FE726C" w:rsidP="009D5688">
            <w:pPr>
              <w:tabs>
                <w:tab w:val="left" w:pos="708"/>
                <w:tab w:val="center" w:pos="4677"/>
                <w:tab w:val="right" w:pos="9355"/>
              </w:tabs>
              <w:autoSpaceDE w:val="0"/>
              <w:autoSpaceDN w:val="0"/>
              <w:adjustRightInd w:val="0"/>
              <w:spacing w:after="0" w:line="240" w:lineRule="auto"/>
              <w:jc w:val="both"/>
              <w:rPr>
                <w:rFonts w:asciiTheme="majorBidi" w:eastAsia="Times New Roman" w:hAnsiTheme="majorBidi" w:cstheme="majorBidi"/>
                <w:sz w:val="24"/>
                <w:szCs w:val="24"/>
                <w:lang w:val="kk-KZ" w:eastAsia="ru-RU"/>
              </w:rPr>
            </w:pPr>
          </w:p>
        </w:tc>
        <w:tc>
          <w:tcPr>
            <w:tcW w:w="1027" w:type="dxa"/>
          </w:tcPr>
          <w:p w:rsidR="00FE726C" w:rsidRPr="00225FAC" w:rsidRDefault="00FE726C" w:rsidP="009D5688">
            <w:pPr>
              <w:jc w:val="center"/>
              <w:rPr>
                <w:rFonts w:asciiTheme="majorBidi" w:hAnsiTheme="majorBidi" w:cstheme="majorBidi"/>
                <w:sz w:val="24"/>
                <w:szCs w:val="24"/>
                <w:lang w:val="kk-KZ"/>
              </w:rPr>
            </w:pPr>
          </w:p>
        </w:tc>
        <w:tc>
          <w:tcPr>
            <w:tcW w:w="1334" w:type="dxa"/>
          </w:tcPr>
          <w:p w:rsidR="00FE726C" w:rsidRPr="00225FAC" w:rsidRDefault="00A35BEF"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100</w:t>
            </w:r>
          </w:p>
        </w:tc>
      </w:tr>
      <w:tr w:rsidR="006C11A6" w:rsidRPr="00225FAC" w:rsidTr="00225FAC">
        <w:trPr>
          <w:trHeight w:val="243"/>
        </w:trPr>
        <w:tc>
          <w:tcPr>
            <w:tcW w:w="876" w:type="dxa"/>
          </w:tcPr>
          <w:p w:rsidR="00FE726C" w:rsidRPr="00225FAC" w:rsidRDefault="00FE726C" w:rsidP="009D5688">
            <w:pPr>
              <w:jc w:val="both"/>
              <w:rPr>
                <w:rFonts w:asciiTheme="majorBidi" w:hAnsiTheme="majorBidi" w:cstheme="majorBidi"/>
                <w:sz w:val="24"/>
                <w:szCs w:val="24"/>
                <w:lang w:val="kk-KZ"/>
              </w:rPr>
            </w:pPr>
          </w:p>
        </w:tc>
        <w:tc>
          <w:tcPr>
            <w:tcW w:w="6603" w:type="dxa"/>
          </w:tcPr>
          <w:p w:rsidR="00FE726C" w:rsidRPr="00225FAC" w:rsidRDefault="00FE726C" w:rsidP="00D06109">
            <w:pPr>
              <w:tabs>
                <w:tab w:val="left" w:pos="708"/>
                <w:tab w:val="center" w:pos="4677"/>
                <w:tab w:val="right" w:pos="9355"/>
              </w:tabs>
              <w:autoSpaceDE w:val="0"/>
              <w:autoSpaceDN w:val="0"/>
              <w:adjustRightInd w:val="0"/>
              <w:spacing w:after="0" w:line="240" w:lineRule="auto"/>
              <w:jc w:val="both"/>
              <w:rPr>
                <w:rFonts w:asciiTheme="majorBidi" w:eastAsia="Times New Roman" w:hAnsiTheme="majorBidi" w:cstheme="majorBidi"/>
                <w:sz w:val="24"/>
                <w:szCs w:val="24"/>
                <w:lang w:val="kk-KZ" w:eastAsia="ru-RU"/>
              </w:rPr>
            </w:pPr>
            <w:r w:rsidRPr="00225FAC">
              <w:rPr>
                <w:rFonts w:asciiTheme="majorBidi" w:eastAsia="Times New Roman" w:hAnsiTheme="majorBidi" w:cstheme="majorBidi"/>
                <w:sz w:val="24"/>
                <w:szCs w:val="24"/>
                <w:lang w:val="kk-KZ" w:eastAsia="ru-RU"/>
              </w:rPr>
              <w:t>Қорытынд</w:t>
            </w:r>
            <w:r w:rsidR="00D06109" w:rsidRPr="00225FAC">
              <w:rPr>
                <w:rFonts w:asciiTheme="majorBidi" w:eastAsia="Times New Roman" w:hAnsiTheme="majorBidi" w:cstheme="majorBidi"/>
                <w:sz w:val="24"/>
                <w:szCs w:val="24"/>
                <w:lang w:val="kk-KZ" w:eastAsia="ru-RU"/>
              </w:rPr>
              <w:t>ы</w:t>
            </w:r>
            <w:r w:rsidRPr="00225FAC">
              <w:rPr>
                <w:rFonts w:asciiTheme="majorBidi" w:eastAsia="Times New Roman" w:hAnsiTheme="majorBidi" w:cstheme="majorBidi"/>
                <w:sz w:val="24"/>
                <w:szCs w:val="24"/>
                <w:lang w:val="kk-KZ" w:eastAsia="ru-RU"/>
              </w:rPr>
              <w:t xml:space="preserve"> балл</w:t>
            </w:r>
          </w:p>
        </w:tc>
        <w:tc>
          <w:tcPr>
            <w:tcW w:w="1027" w:type="dxa"/>
          </w:tcPr>
          <w:p w:rsidR="00FE726C" w:rsidRPr="00225FAC" w:rsidRDefault="00FE726C" w:rsidP="009D5688">
            <w:pPr>
              <w:jc w:val="center"/>
              <w:rPr>
                <w:rFonts w:asciiTheme="majorBidi" w:hAnsiTheme="majorBidi" w:cstheme="majorBidi"/>
                <w:sz w:val="24"/>
                <w:szCs w:val="24"/>
                <w:lang w:val="kk-KZ"/>
              </w:rPr>
            </w:pPr>
          </w:p>
        </w:tc>
        <w:tc>
          <w:tcPr>
            <w:tcW w:w="1334" w:type="dxa"/>
          </w:tcPr>
          <w:p w:rsidR="00FE726C" w:rsidRPr="00225FAC" w:rsidRDefault="00FE726C" w:rsidP="009D5688">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225FAC">
              <w:rPr>
                <w:rFonts w:asciiTheme="majorBidi" w:eastAsiaTheme="minorEastAsia" w:hAnsiTheme="majorBidi" w:cstheme="majorBidi"/>
                <w:sz w:val="24"/>
                <w:szCs w:val="24"/>
                <w:lang w:val="kk-KZ" w:eastAsia="ru-RU"/>
              </w:rPr>
              <w:t>100</w:t>
            </w:r>
          </w:p>
        </w:tc>
      </w:tr>
    </w:tbl>
    <w:p w:rsidR="00225FAC" w:rsidRDefault="00225FAC" w:rsidP="00D476A7">
      <w:pPr>
        <w:rPr>
          <w:rFonts w:asciiTheme="majorBidi" w:hAnsiTheme="majorBidi" w:cstheme="majorBidi"/>
          <w:sz w:val="24"/>
          <w:szCs w:val="24"/>
          <w:lang w:val="kk-KZ"/>
        </w:rPr>
      </w:pPr>
    </w:p>
    <w:p w:rsidR="00D476A7" w:rsidRPr="00225FAC" w:rsidRDefault="00D476A7" w:rsidP="00D476A7">
      <w:pPr>
        <w:rPr>
          <w:rFonts w:asciiTheme="majorBidi" w:hAnsiTheme="majorBidi" w:cstheme="majorBidi"/>
          <w:sz w:val="24"/>
          <w:szCs w:val="24"/>
          <w:lang w:val="kk-KZ"/>
        </w:rPr>
      </w:pPr>
      <w:r w:rsidRPr="00225FAC">
        <w:rPr>
          <w:rFonts w:asciiTheme="majorBidi" w:hAnsiTheme="majorBidi" w:cstheme="majorBidi"/>
          <w:sz w:val="24"/>
          <w:szCs w:val="24"/>
          <w:lang w:val="kk-KZ"/>
        </w:rPr>
        <w:t xml:space="preserve">Факультет әдістемелік бюро төрайымы                                          </w:t>
      </w:r>
      <w:r w:rsidRPr="00225FAC">
        <w:rPr>
          <w:rFonts w:asciiTheme="majorBidi" w:hAnsiTheme="majorBidi" w:cstheme="majorBidi"/>
          <w:sz w:val="24"/>
          <w:szCs w:val="24"/>
          <w:lang w:val="kk-KZ"/>
        </w:rPr>
        <w:tab/>
        <w:t xml:space="preserve">Жұбаназарова Н.С. </w:t>
      </w:r>
    </w:p>
    <w:p w:rsidR="00D476A7" w:rsidRPr="00225FAC" w:rsidRDefault="00D476A7" w:rsidP="00D476A7">
      <w:pPr>
        <w:rPr>
          <w:rFonts w:asciiTheme="majorBidi" w:hAnsiTheme="majorBidi" w:cstheme="majorBidi"/>
          <w:sz w:val="24"/>
          <w:szCs w:val="24"/>
          <w:lang w:val="kk-KZ"/>
        </w:rPr>
      </w:pPr>
      <w:r w:rsidRPr="00225FAC">
        <w:rPr>
          <w:rFonts w:asciiTheme="majorBidi" w:hAnsiTheme="majorBidi" w:cstheme="majorBidi"/>
          <w:sz w:val="24"/>
          <w:szCs w:val="24"/>
          <w:lang w:val="kk-KZ"/>
        </w:rPr>
        <w:t xml:space="preserve">Дінтану және мәдениеттану кафедрасының меңгерушісі                      Құрманалиева А.Д. </w:t>
      </w:r>
    </w:p>
    <w:p w:rsidR="00D476A7" w:rsidRPr="00225FAC" w:rsidRDefault="00D476A7" w:rsidP="00D476A7">
      <w:pPr>
        <w:rPr>
          <w:rFonts w:asciiTheme="majorBidi" w:hAnsiTheme="majorBidi" w:cstheme="majorBidi"/>
          <w:sz w:val="24"/>
          <w:szCs w:val="24"/>
          <w:lang w:val="kk-KZ"/>
        </w:rPr>
      </w:pPr>
      <w:r w:rsidRPr="00225FAC">
        <w:rPr>
          <w:rFonts w:asciiTheme="majorBidi" w:hAnsiTheme="majorBidi" w:cstheme="majorBidi"/>
          <w:sz w:val="24"/>
          <w:szCs w:val="24"/>
          <w:lang w:val="kk-KZ"/>
        </w:rPr>
        <w:t xml:space="preserve">Дәріскер </w:t>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lang w:val="kk-KZ"/>
        </w:rPr>
        <w:tab/>
      </w:r>
      <w:r w:rsidRPr="00225FAC">
        <w:rPr>
          <w:rFonts w:asciiTheme="majorBidi" w:hAnsiTheme="majorBidi" w:cstheme="majorBidi"/>
          <w:sz w:val="24"/>
          <w:szCs w:val="24"/>
        </w:rPr>
        <w:t xml:space="preserve"> </w:t>
      </w:r>
      <w:r w:rsidR="00934E47">
        <w:rPr>
          <w:rFonts w:asciiTheme="majorBidi" w:hAnsiTheme="majorBidi" w:cstheme="majorBidi"/>
          <w:sz w:val="24"/>
          <w:szCs w:val="24"/>
          <w:lang w:val="kk-KZ"/>
        </w:rPr>
        <w:t xml:space="preserve">           </w:t>
      </w:r>
      <w:r w:rsidRPr="00225FAC">
        <w:rPr>
          <w:rFonts w:asciiTheme="majorBidi" w:hAnsiTheme="majorBidi" w:cstheme="majorBidi"/>
          <w:sz w:val="24"/>
          <w:szCs w:val="24"/>
          <w:lang w:val="kk-KZ"/>
        </w:rPr>
        <w:t xml:space="preserve">Бағашаров Қ.С. </w:t>
      </w:r>
    </w:p>
    <w:p w:rsidR="000D7820" w:rsidRPr="00225FAC" w:rsidRDefault="000D7820" w:rsidP="00D476A7">
      <w:pPr>
        <w:rPr>
          <w:rFonts w:asciiTheme="majorBidi" w:hAnsiTheme="majorBidi" w:cstheme="majorBidi"/>
          <w:sz w:val="24"/>
          <w:szCs w:val="24"/>
          <w:lang w:val="kk-KZ"/>
        </w:rPr>
      </w:pPr>
    </w:p>
    <w:sectPr w:rsidR="000D7820" w:rsidRPr="00225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3">
    <w:nsid w:val="42A57602"/>
    <w:multiLevelType w:val="hybridMultilevel"/>
    <w:tmpl w:val="24D6B2F8"/>
    <w:lvl w:ilvl="0" w:tplc="9B2C634E">
      <w:start w:val="5"/>
      <w:numFmt w:val="decimal"/>
      <w:lvlText w:val="%1."/>
      <w:lvlJc w:val="left"/>
      <w:pPr>
        <w:ind w:left="720" w:hanging="360"/>
      </w:pPr>
      <w:rPr>
        <w:rFonts w:ascii="Times New Roman" w:eastAsiaTheme="minorHAnsi"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EC2EA0"/>
    <w:multiLevelType w:val="hybridMultilevel"/>
    <w:tmpl w:val="9D5655EE"/>
    <w:lvl w:ilvl="0" w:tplc="178CBF7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372BC8"/>
    <w:multiLevelType w:val="hybridMultilevel"/>
    <w:tmpl w:val="72E8A1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20"/>
    <w:rsid w:val="00064FFC"/>
    <w:rsid w:val="000B1EE5"/>
    <w:rsid w:val="000D7820"/>
    <w:rsid w:val="000D7FF4"/>
    <w:rsid w:val="000E6158"/>
    <w:rsid w:val="00110A74"/>
    <w:rsid w:val="001536EE"/>
    <w:rsid w:val="002014A6"/>
    <w:rsid w:val="002067D7"/>
    <w:rsid w:val="00225FAC"/>
    <w:rsid w:val="002423E3"/>
    <w:rsid w:val="00264460"/>
    <w:rsid w:val="002B66AA"/>
    <w:rsid w:val="0030714B"/>
    <w:rsid w:val="003223F2"/>
    <w:rsid w:val="0032681A"/>
    <w:rsid w:val="00380176"/>
    <w:rsid w:val="003C1A1F"/>
    <w:rsid w:val="00413473"/>
    <w:rsid w:val="00461EE3"/>
    <w:rsid w:val="004A66AD"/>
    <w:rsid w:val="00507843"/>
    <w:rsid w:val="00550AD6"/>
    <w:rsid w:val="00555F18"/>
    <w:rsid w:val="005B592B"/>
    <w:rsid w:val="005E00D4"/>
    <w:rsid w:val="00620FF6"/>
    <w:rsid w:val="00641423"/>
    <w:rsid w:val="00660CCD"/>
    <w:rsid w:val="00683A24"/>
    <w:rsid w:val="006A2AB4"/>
    <w:rsid w:val="006C11A6"/>
    <w:rsid w:val="006D38AA"/>
    <w:rsid w:val="00721B09"/>
    <w:rsid w:val="0077172A"/>
    <w:rsid w:val="00797CAF"/>
    <w:rsid w:val="008F0AD3"/>
    <w:rsid w:val="00902431"/>
    <w:rsid w:val="00934E47"/>
    <w:rsid w:val="0097555D"/>
    <w:rsid w:val="00991960"/>
    <w:rsid w:val="009D0EE9"/>
    <w:rsid w:val="009D5688"/>
    <w:rsid w:val="009E6E9E"/>
    <w:rsid w:val="00A35BEF"/>
    <w:rsid w:val="00A475B2"/>
    <w:rsid w:val="00B076EB"/>
    <w:rsid w:val="00B1067A"/>
    <w:rsid w:val="00B30A41"/>
    <w:rsid w:val="00B40632"/>
    <w:rsid w:val="00B40AB5"/>
    <w:rsid w:val="00B40EBA"/>
    <w:rsid w:val="00B47EF8"/>
    <w:rsid w:val="00BA6E0D"/>
    <w:rsid w:val="00BB204F"/>
    <w:rsid w:val="00BC0F87"/>
    <w:rsid w:val="00BC10B3"/>
    <w:rsid w:val="00BC1BC9"/>
    <w:rsid w:val="00BD5825"/>
    <w:rsid w:val="00BF7183"/>
    <w:rsid w:val="00C02526"/>
    <w:rsid w:val="00CB2F7A"/>
    <w:rsid w:val="00CD2751"/>
    <w:rsid w:val="00CD4AF6"/>
    <w:rsid w:val="00CE1395"/>
    <w:rsid w:val="00D06109"/>
    <w:rsid w:val="00D35B46"/>
    <w:rsid w:val="00D476A7"/>
    <w:rsid w:val="00D5549A"/>
    <w:rsid w:val="00D728B7"/>
    <w:rsid w:val="00D873E4"/>
    <w:rsid w:val="00DC3C8E"/>
    <w:rsid w:val="00DD1C44"/>
    <w:rsid w:val="00DF0B74"/>
    <w:rsid w:val="00DF7574"/>
    <w:rsid w:val="00E00411"/>
    <w:rsid w:val="00E14496"/>
    <w:rsid w:val="00E50901"/>
    <w:rsid w:val="00E73377"/>
    <w:rsid w:val="00F04CD7"/>
    <w:rsid w:val="00FA7DB5"/>
    <w:rsid w:val="00FD050D"/>
    <w:rsid w:val="00FE726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AB4"/>
    <w:pPr>
      <w:ind w:left="720"/>
      <w:contextualSpacing/>
    </w:pPr>
  </w:style>
  <w:style w:type="paragraph" w:styleId="a5">
    <w:name w:val="Balloon Text"/>
    <w:basedOn w:val="a"/>
    <w:link w:val="a6"/>
    <w:uiPriority w:val="99"/>
    <w:semiHidden/>
    <w:unhideWhenUsed/>
    <w:rsid w:val="009D56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5688"/>
    <w:rPr>
      <w:rFonts w:ascii="Tahoma" w:hAnsi="Tahoma" w:cs="Tahoma"/>
      <w:sz w:val="16"/>
      <w:szCs w:val="16"/>
    </w:rPr>
  </w:style>
  <w:style w:type="paragraph" w:styleId="2">
    <w:name w:val="Body Text 2"/>
    <w:basedOn w:val="a"/>
    <w:link w:val="20"/>
    <w:unhideWhenUsed/>
    <w:rsid w:val="0032681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32681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AB4"/>
    <w:pPr>
      <w:ind w:left="720"/>
      <w:contextualSpacing/>
    </w:pPr>
  </w:style>
  <w:style w:type="paragraph" w:styleId="a5">
    <w:name w:val="Balloon Text"/>
    <w:basedOn w:val="a"/>
    <w:link w:val="a6"/>
    <w:uiPriority w:val="99"/>
    <w:semiHidden/>
    <w:unhideWhenUsed/>
    <w:rsid w:val="009D56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5688"/>
    <w:rPr>
      <w:rFonts w:ascii="Tahoma" w:hAnsi="Tahoma" w:cs="Tahoma"/>
      <w:sz w:val="16"/>
      <w:szCs w:val="16"/>
    </w:rPr>
  </w:style>
  <w:style w:type="paragraph" w:styleId="2">
    <w:name w:val="Body Text 2"/>
    <w:basedOn w:val="a"/>
    <w:link w:val="20"/>
    <w:unhideWhenUsed/>
    <w:rsid w:val="0032681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32681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hab.k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udaiberdi198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aiberdi1981@gmail.com" TargetMode="External"/><Relationship Id="rId11" Type="http://schemas.openxmlformats.org/officeDocument/2006/relationships/hyperlink" Target="mailto:kudaiberdi1981@gmail.com" TargetMode="External"/><Relationship Id="rId5" Type="http://schemas.openxmlformats.org/officeDocument/2006/relationships/webSettings" Target="webSettings.xml"/><Relationship Id="rId10" Type="http://schemas.openxmlformats.org/officeDocument/2006/relationships/hyperlink" Target="http://www.islam.kz/" TargetMode="External"/><Relationship Id="rId4" Type="http://schemas.openxmlformats.org/officeDocument/2006/relationships/settings" Target="settings.xml"/><Relationship Id="rId9" Type="http://schemas.openxmlformats.org/officeDocument/2006/relationships/hyperlink" Target="http://www.muftiyat.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1576</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2017-11-02T12:22:00Z</cp:lastPrinted>
  <dcterms:created xsi:type="dcterms:W3CDTF">2016-09-14T08:00:00Z</dcterms:created>
  <dcterms:modified xsi:type="dcterms:W3CDTF">2017-11-08T12:40:00Z</dcterms:modified>
</cp:coreProperties>
</file>